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3919D" w14:textId="77777777" w:rsidR="00327E06" w:rsidRP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>«УТВЕРЖДАЮ»</w:t>
      </w:r>
    </w:p>
    <w:p w14:paraId="1DAF8677" w14:textId="77777777" w:rsid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</w:p>
    <w:p w14:paraId="039F46A9" w14:textId="3EC81A8E" w:rsid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</w:p>
    <w:p w14:paraId="60060DB9" w14:textId="4C4163D2" w:rsidR="00327E06" w:rsidRP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>ГАОУ Республики Марий Эл «Лицей Бауманский»</w:t>
      </w:r>
    </w:p>
    <w:p w14:paraId="63495C4E" w14:textId="10666CEE" w:rsid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 </w:t>
      </w:r>
      <w:r w:rsidRPr="00327E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27E06">
        <w:rPr>
          <w:rFonts w:ascii="Times New Roman" w:hAnsi="Times New Roman" w:cs="Times New Roman"/>
          <w:sz w:val="28"/>
          <w:szCs w:val="28"/>
        </w:rPr>
        <w:t>Г.Е.</w:t>
      </w:r>
      <w:proofErr w:type="gramEnd"/>
      <w:r w:rsidRPr="00327E06">
        <w:rPr>
          <w:rFonts w:ascii="Times New Roman" w:hAnsi="Times New Roman" w:cs="Times New Roman"/>
          <w:sz w:val="28"/>
          <w:szCs w:val="28"/>
        </w:rPr>
        <w:t xml:space="preserve"> Пейсахович</w:t>
      </w:r>
    </w:p>
    <w:p w14:paraId="446DAE64" w14:textId="77777777" w:rsidR="00327E06" w:rsidRP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</w:p>
    <w:p w14:paraId="7A0D11A6" w14:textId="77777777" w:rsid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>Руководитель Регионального центра выявления, поддержки и развития способностей и талантов детей и молодежи Республики Марий Эл «Волгенче»</w:t>
      </w:r>
    </w:p>
    <w:p w14:paraId="1066FDF9" w14:textId="4457F351" w:rsidR="00327E06" w:rsidRPr="00327E06" w:rsidRDefault="00327E06" w:rsidP="00327E06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327E06">
        <w:rPr>
          <w:rFonts w:ascii="Times New Roman" w:hAnsi="Times New Roman" w:cs="Times New Roman"/>
          <w:sz w:val="28"/>
          <w:szCs w:val="28"/>
        </w:rPr>
        <w:t>Н.В.</w:t>
      </w:r>
      <w:proofErr w:type="gramEnd"/>
      <w:r w:rsidRPr="00327E06">
        <w:rPr>
          <w:rFonts w:ascii="Times New Roman" w:hAnsi="Times New Roman" w:cs="Times New Roman"/>
          <w:sz w:val="28"/>
          <w:szCs w:val="28"/>
        </w:rPr>
        <w:t xml:space="preserve"> Сушенцова</w:t>
      </w:r>
    </w:p>
    <w:p w14:paraId="0CBC36C2" w14:textId="53B4B509" w:rsidR="00327E06" w:rsidRPr="00327E06" w:rsidRDefault="00327E06" w:rsidP="00327E06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proofErr w:type="gramStart"/>
      <w:r w:rsidRPr="00327E06"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 w:rsidRPr="00327E06">
        <w:rPr>
          <w:rFonts w:ascii="Times New Roman" w:hAnsi="Times New Roman" w:cs="Times New Roman"/>
          <w:sz w:val="28"/>
          <w:szCs w:val="28"/>
        </w:rPr>
        <w:t xml:space="preserve">     » ________________2024 г.</w:t>
      </w:r>
    </w:p>
    <w:p w14:paraId="410BF74C" w14:textId="4F5FA47B" w:rsidR="00327E06" w:rsidRPr="00327E06" w:rsidRDefault="00327E06" w:rsidP="00327E06">
      <w:pPr>
        <w:rPr>
          <w:rFonts w:ascii="Times New Roman" w:hAnsi="Times New Roman" w:cs="Times New Roman"/>
          <w:sz w:val="28"/>
          <w:szCs w:val="28"/>
        </w:rPr>
      </w:pPr>
    </w:p>
    <w:p w14:paraId="1B734691" w14:textId="77777777" w:rsidR="00327E06" w:rsidRPr="00B03BA1" w:rsidRDefault="00327E06" w:rsidP="00327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3BA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3066F6D4" w14:textId="40D49F71" w:rsidR="00327E06" w:rsidRPr="00B03BA1" w:rsidRDefault="00327E06" w:rsidP="00327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3BA1">
        <w:rPr>
          <w:rFonts w:ascii="Times New Roman" w:hAnsi="Times New Roman" w:cs="Times New Roman"/>
          <w:b/>
          <w:bCs/>
          <w:sz w:val="28"/>
          <w:szCs w:val="28"/>
        </w:rPr>
        <w:t>о дополнительной общеобразовательной общеразвивающей программе</w:t>
      </w:r>
    </w:p>
    <w:p w14:paraId="7917E7CC" w14:textId="637887F5" w:rsidR="00327E06" w:rsidRPr="00B03BA1" w:rsidRDefault="00327E06" w:rsidP="00327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3BA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8B0068" w:rsidRPr="00B03BA1">
        <w:rPr>
          <w:rFonts w:ascii="Times New Roman" w:hAnsi="Times New Roman" w:cs="Times New Roman"/>
          <w:b/>
          <w:bCs/>
          <w:sz w:val="28"/>
          <w:szCs w:val="28"/>
          <w:lang w:val="en-US"/>
        </w:rPr>
        <w:t>Powerpoint</w:t>
      </w:r>
      <w:proofErr w:type="spellEnd"/>
      <w:r w:rsidR="008B0068" w:rsidRPr="00B03BA1">
        <w:rPr>
          <w:rFonts w:ascii="Times New Roman" w:hAnsi="Times New Roman" w:cs="Times New Roman"/>
          <w:b/>
          <w:bCs/>
          <w:sz w:val="28"/>
          <w:szCs w:val="28"/>
        </w:rPr>
        <w:t xml:space="preserve"> для исследовательских проектов</w:t>
      </w:r>
      <w:r w:rsidRPr="00B03BA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1B3FF1F" w14:textId="77777777" w:rsidR="00327E06" w:rsidRDefault="00327E06" w:rsidP="00327E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E89515" w14:textId="30C2AC8F" w:rsidR="00327E06" w:rsidRPr="008B0068" w:rsidRDefault="00327E06" w:rsidP="00E00B3A">
      <w:pPr>
        <w:pStyle w:val="a3"/>
        <w:numPr>
          <w:ilvl w:val="0"/>
          <w:numId w:val="7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0068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027288A0" w14:textId="25F3B05A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27E06" w:rsidRPr="00327E06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дополнительной общеобразовательной общеразвивающей программы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proofErr w:type="spellEnd"/>
      <w:r w:rsidRPr="008B00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исследовательских проектов</w:t>
      </w:r>
      <w:r w:rsidR="00327E06" w:rsidRPr="00327E06">
        <w:rPr>
          <w:rFonts w:ascii="Times New Roman" w:hAnsi="Times New Roman" w:cs="Times New Roman"/>
          <w:sz w:val="28"/>
          <w:szCs w:val="28"/>
        </w:rPr>
        <w:t>» (далее – Программа) регионального центра выявления, поддержки и развития способностей и талантов детей и молодежи Республики Марий Эл «Волгенче» (далее – Центр), методическое и финансовое обеспечение Программы.</w:t>
      </w:r>
    </w:p>
    <w:p w14:paraId="7EF01AC4" w14:textId="01B43FC9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27E06" w:rsidRPr="00327E06">
        <w:rPr>
          <w:rFonts w:ascii="Times New Roman" w:hAnsi="Times New Roman" w:cs="Times New Roman"/>
          <w:sz w:val="28"/>
          <w:szCs w:val="28"/>
        </w:rPr>
        <w:t>Программа проводится Центром в соответствии с утвержденным графиком Программ на базе ГАОУ Республики Марий Эл «Лицей Бауманский» (Республика Марий Эл, г. Йошкар-Ола, ул. Машиностроителей, д. 44 а).</w:t>
      </w:r>
    </w:p>
    <w:p w14:paraId="5C3FDDB2" w14:textId="477BB288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327E06" w:rsidRPr="00327E06">
        <w:rPr>
          <w:rFonts w:ascii="Times New Roman" w:hAnsi="Times New Roman" w:cs="Times New Roman"/>
          <w:sz w:val="28"/>
          <w:szCs w:val="28"/>
        </w:rPr>
        <w:t xml:space="preserve">К участию в Программе допускаются обучающиеся 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r w:rsidR="00327E06" w:rsidRPr="00327E06">
        <w:rPr>
          <w:rFonts w:ascii="Times New Roman" w:hAnsi="Times New Roman" w:cs="Times New Roman"/>
          <w:sz w:val="28"/>
          <w:szCs w:val="28"/>
        </w:rPr>
        <w:t>-10</w:t>
      </w:r>
      <w:proofErr w:type="gramEnd"/>
      <w:r w:rsidR="00327E06" w:rsidRPr="00327E06">
        <w:rPr>
          <w:rFonts w:ascii="Times New Roman" w:hAnsi="Times New Roman" w:cs="Times New Roman"/>
          <w:sz w:val="28"/>
          <w:szCs w:val="28"/>
        </w:rPr>
        <w:t xml:space="preserve"> классов из образовательных организаций Республики Марий Эл, реализующих программы общего и дополнительного образования, являющиеся гражданами Российской Федерации.</w:t>
      </w:r>
    </w:p>
    <w:p w14:paraId="1928D640" w14:textId="59FDDF98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327E06" w:rsidRPr="00327E06">
        <w:rPr>
          <w:rFonts w:ascii="Times New Roman" w:hAnsi="Times New Roman" w:cs="Times New Roman"/>
          <w:sz w:val="28"/>
          <w:szCs w:val="28"/>
        </w:rPr>
        <w:t xml:space="preserve">Общее количество участников Программы: до 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 w:rsidR="00327E06" w:rsidRPr="00327E06">
        <w:rPr>
          <w:rFonts w:ascii="Times New Roman" w:hAnsi="Times New Roman" w:cs="Times New Roman"/>
          <w:sz w:val="28"/>
          <w:szCs w:val="28"/>
        </w:rPr>
        <w:t>человек.</w:t>
      </w:r>
    </w:p>
    <w:p w14:paraId="4EB00DE5" w14:textId="07A0A5C2" w:rsid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="00327E06" w:rsidRPr="00327E06">
        <w:rPr>
          <w:rFonts w:ascii="Times New Roman" w:hAnsi="Times New Roman" w:cs="Times New Roman"/>
          <w:sz w:val="28"/>
          <w:szCs w:val="28"/>
        </w:rPr>
        <w:t>Научно-методическое и кадровое сопровождение осуществляет Центр.</w:t>
      </w:r>
    </w:p>
    <w:p w14:paraId="3CB8A34B" w14:textId="77777777" w:rsidR="008B0068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B4A3A" w14:textId="125407C4" w:rsidR="008B0068" w:rsidRDefault="00327E06" w:rsidP="008B00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0068">
        <w:rPr>
          <w:rFonts w:ascii="Times New Roman" w:hAnsi="Times New Roman" w:cs="Times New Roman"/>
          <w:b/>
          <w:bCs/>
          <w:sz w:val="28"/>
          <w:szCs w:val="28"/>
        </w:rPr>
        <w:t>2. Цель и задачи Программы</w:t>
      </w:r>
    </w:p>
    <w:p w14:paraId="723D435E" w14:textId="6D0B4A0F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27E06" w:rsidRPr="00327E06">
        <w:rPr>
          <w:rFonts w:ascii="Times New Roman" w:hAnsi="Times New Roman" w:cs="Times New Roman"/>
          <w:sz w:val="28"/>
          <w:szCs w:val="28"/>
        </w:rPr>
        <w:t xml:space="preserve">Цель Программы: </w:t>
      </w:r>
      <w:r>
        <w:rPr>
          <w:rFonts w:ascii="Times New Roman" w:hAnsi="Times New Roman" w:cs="Times New Roman"/>
          <w:sz w:val="28"/>
          <w:szCs w:val="28"/>
        </w:rPr>
        <w:t>обучение школьников основам</w:t>
      </w:r>
      <w:r w:rsidRPr="008B00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объеме, достаточном для представления и защиты исследовательских проектов</w:t>
      </w:r>
      <w:r w:rsidR="00327E06" w:rsidRPr="00327E06">
        <w:rPr>
          <w:rFonts w:ascii="Times New Roman" w:hAnsi="Times New Roman" w:cs="Times New Roman"/>
          <w:sz w:val="28"/>
          <w:szCs w:val="28"/>
        </w:rPr>
        <w:t>.</w:t>
      </w:r>
    </w:p>
    <w:p w14:paraId="334E553A" w14:textId="5B2FD07B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="00327E06" w:rsidRPr="00327E06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5F285115" w14:textId="6AF5EA50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изучение интерфейса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представления доклада автором исследовательского проекта или отправке по почте</w:t>
      </w:r>
      <w:r w:rsidR="00327E06" w:rsidRPr="00327E06">
        <w:rPr>
          <w:rFonts w:ascii="Times New Roman" w:hAnsi="Times New Roman" w:cs="Times New Roman"/>
          <w:sz w:val="28"/>
          <w:szCs w:val="28"/>
        </w:rPr>
        <w:t>;</w:t>
      </w:r>
    </w:p>
    <w:p w14:paraId="28BB899E" w14:textId="4DCF8FB7" w:rsidR="00327E06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</w:t>
      </w:r>
      <w:r w:rsidR="003F1501">
        <w:rPr>
          <w:rFonts w:ascii="Times New Roman" w:hAnsi="Times New Roman" w:cs="Times New Roman"/>
          <w:sz w:val="28"/>
          <w:szCs w:val="28"/>
        </w:rPr>
        <w:t>способов</w:t>
      </w:r>
      <w:r>
        <w:rPr>
          <w:rFonts w:ascii="Times New Roman" w:hAnsi="Times New Roman" w:cs="Times New Roman"/>
          <w:sz w:val="28"/>
          <w:szCs w:val="28"/>
        </w:rPr>
        <w:t xml:space="preserve"> анализа информации применительно к написанию и представлению на конференции исследовательского проекта на современном уровне</w:t>
      </w:r>
      <w:r w:rsidR="00327E06" w:rsidRPr="00327E06">
        <w:rPr>
          <w:rFonts w:ascii="Times New Roman" w:hAnsi="Times New Roman" w:cs="Times New Roman"/>
          <w:sz w:val="28"/>
          <w:szCs w:val="28"/>
        </w:rPr>
        <w:t>;</w:t>
      </w:r>
    </w:p>
    <w:p w14:paraId="3D9B36F5" w14:textId="22C09A7F" w:rsid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7E06" w:rsidRPr="00327E06">
        <w:rPr>
          <w:rFonts w:ascii="Times New Roman" w:hAnsi="Times New Roman" w:cs="Times New Roman"/>
          <w:sz w:val="28"/>
          <w:szCs w:val="28"/>
        </w:rPr>
        <w:t xml:space="preserve">формирование у обучающихся </w:t>
      </w:r>
      <w:r>
        <w:rPr>
          <w:rFonts w:ascii="Times New Roman" w:hAnsi="Times New Roman" w:cs="Times New Roman"/>
          <w:sz w:val="28"/>
          <w:szCs w:val="28"/>
        </w:rPr>
        <w:t>навыков проектного мышления</w:t>
      </w:r>
      <w:r w:rsidR="00327E06" w:rsidRPr="00327E06">
        <w:rPr>
          <w:rFonts w:ascii="Times New Roman" w:hAnsi="Times New Roman" w:cs="Times New Roman"/>
          <w:sz w:val="28"/>
          <w:szCs w:val="28"/>
        </w:rPr>
        <w:t>.</w:t>
      </w:r>
    </w:p>
    <w:p w14:paraId="6BE5D0D4" w14:textId="77777777" w:rsidR="008B0068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27B8B" w14:textId="1D599FCC" w:rsidR="008B0068" w:rsidRDefault="00327E06" w:rsidP="008B00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0068">
        <w:rPr>
          <w:rFonts w:ascii="Times New Roman" w:hAnsi="Times New Roman" w:cs="Times New Roman"/>
          <w:b/>
          <w:bCs/>
          <w:sz w:val="28"/>
          <w:szCs w:val="28"/>
        </w:rPr>
        <w:t>3. Аннотация Программы</w:t>
      </w:r>
    </w:p>
    <w:p w14:paraId="1871F8D3" w14:textId="172CB3FF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Количество часов по Программе - </w:t>
      </w:r>
      <w:r w:rsidR="008B0068">
        <w:rPr>
          <w:rFonts w:ascii="Times New Roman" w:hAnsi="Times New Roman" w:cs="Times New Roman"/>
          <w:sz w:val="28"/>
          <w:szCs w:val="28"/>
        </w:rPr>
        <w:t>16</w:t>
      </w:r>
      <w:r w:rsidRPr="00327E06">
        <w:rPr>
          <w:rFonts w:ascii="Times New Roman" w:hAnsi="Times New Roman" w:cs="Times New Roman"/>
          <w:sz w:val="28"/>
          <w:szCs w:val="28"/>
        </w:rPr>
        <w:t>.</w:t>
      </w:r>
    </w:p>
    <w:p w14:paraId="67636734" w14:textId="244C9DD9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Формат обучения – </w:t>
      </w:r>
      <w:r w:rsidR="008B0068">
        <w:rPr>
          <w:rFonts w:ascii="Times New Roman" w:hAnsi="Times New Roman" w:cs="Times New Roman"/>
          <w:sz w:val="28"/>
          <w:szCs w:val="28"/>
        </w:rPr>
        <w:t>дистанцион</w:t>
      </w:r>
      <w:r w:rsidRPr="00327E06">
        <w:rPr>
          <w:rFonts w:ascii="Times New Roman" w:hAnsi="Times New Roman" w:cs="Times New Roman"/>
          <w:sz w:val="28"/>
          <w:szCs w:val="28"/>
        </w:rPr>
        <w:t>ный.</w:t>
      </w:r>
    </w:p>
    <w:p w14:paraId="6B7B2AB4" w14:textId="083E89FF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Программа направлена </w:t>
      </w:r>
      <w:r w:rsidR="003F1501">
        <w:rPr>
          <w:rFonts w:ascii="Times New Roman" w:hAnsi="Times New Roman" w:cs="Times New Roman"/>
          <w:sz w:val="28"/>
          <w:szCs w:val="28"/>
        </w:rPr>
        <w:t xml:space="preserve">на освоение программы </w:t>
      </w:r>
      <w:proofErr w:type="spellStart"/>
      <w:r w:rsidR="003F1501">
        <w:rPr>
          <w:rFonts w:ascii="Times New Roman" w:hAnsi="Times New Roman" w:cs="Times New Roman"/>
          <w:sz w:val="28"/>
          <w:szCs w:val="28"/>
          <w:lang w:val="en-US"/>
        </w:rPr>
        <w:t>Powerpoint</w:t>
      </w:r>
      <w:proofErr w:type="spellEnd"/>
      <w:r w:rsidR="003F1501" w:rsidRPr="003F1501">
        <w:rPr>
          <w:rFonts w:ascii="Times New Roman" w:hAnsi="Times New Roman" w:cs="Times New Roman"/>
          <w:sz w:val="28"/>
          <w:szCs w:val="28"/>
        </w:rPr>
        <w:t xml:space="preserve"> </w:t>
      </w:r>
      <w:r w:rsidR="003F1501">
        <w:rPr>
          <w:rFonts w:ascii="Times New Roman" w:hAnsi="Times New Roman" w:cs="Times New Roman"/>
          <w:sz w:val="28"/>
          <w:szCs w:val="28"/>
        </w:rPr>
        <w:t>для создания презентаций и включает в себя изучение навыков создания презентаций в различном формате, работы с цветом, шрифтами, фигурами, рисунками и фото, составление таблиц и графиков, использование анимации (включая морф-анимацию)</w:t>
      </w:r>
      <w:r w:rsidRPr="00327E06">
        <w:rPr>
          <w:rFonts w:ascii="Times New Roman" w:hAnsi="Times New Roman" w:cs="Times New Roman"/>
          <w:sz w:val="28"/>
          <w:szCs w:val="28"/>
        </w:rPr>
        <w:t>.</w:t>
      </w:r>
      <w:r w:rsidR="003F15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4AAFE" w14:textId="2C295FAA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3F1501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327E06">
        <w:rPr>
          <w:rFonts w:ascii="Times New Roman" w:hAnsi="Times New Roman" w:cs="Times New Roman"/>
          <w:sz w:val="28"/>
          <w:szCs w:val="28"/>
        </w:rPr>
        <w:t xml:space="preserve"> теоретические и практические аспекты </w:t>
      </w:r>
      <w:r w:rsidR="003F1501">
        <w:rPr>
          <w:rFonts w:ascii="Times New Roman" w:hAnsi="Times New Roman" w:cs="Times New Roman"/>
          <w:sz w:val="28"/>
          <w:szCs w:val="28"/>
        </w:rPr>
        <w:t xml:space="preserve">изучения программы </w:t>
      </w:r>
      <w:proofErr w:type="spellStart"/>
      <w:r w:rsidR="003F1501">
        <w:rPr>
          <w:rFonts w:ascii="Times New Roman" w:hAnsi="Times New Roman" w:cs="Times New Roman"/>
          <w:sz w:val="28"/>
          <w:szCs w:val="28"/>
          <w:lang w:val="en-US"/>
        </w:rPr>
        <w:t>Powerpoint</w:t>
      </w:r>
      <w:proofErr w:type="spellEnd"/>
      <w:r w:rsidR="003F1501" w:rsidRPr="003F1501">
        <w:rPr>
          <w:rFonts w:ascii="Times New Roman" w:hAnsi="Times New Roman" w:cs="Times New Roman"/>
          <w:sz w:val="28"/>
          <w:szCs w:val="28"/>
        </w:rPr>
        <w:t xml:space="preserve"> </w:t>
      </w:r>
      <w:r w:rsidR="003F1501">
        <w:rPr>
          <w:rFonts w:ascii="Times New Roman" w:hAnsi="Times New Roman" w:cs="Times New Roman"/>
          <w:sz w:val="28"/>
          <w:szCs w:val="28"/>
        </w:rPr>
        <w:t>и некоторые особенности представления исследовательских проектов на школьных конференциях</w:t>
      </w:r>
      <w:r w:rsidRPr="00327E06">
        <w:rPr>
          <w:rFonts w:ascii="Times New Roman" w:hAnsi="Times New Roman" w:cs="Times New Roman"/>
          <w:sz w:val="28"/>
          <w:szCs w:val="28"/>
        </w:rPr>
        <w:t>.</w:t>
      </w:r>
    </w:p>
    <w:p w14:paraId="5D50BD45" w14:textId="75050FB6" w:rsid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При разработке данной Программы использован </w:t>
      </w:r>
      <w:r w:rsidR="003F1501">
        <w:rPr>
          <w:rFonts w:ascii="Times New Roman" w:hAnsi="Times New Roman" w:cs="Times New Roman"/>
          <w:sz w:val="28"/>
          <w:szCs w:val="28"/>
        </w:rPr>
        <w:t>реальный передовой</w:t>
      </w:r>
      <w:r w:rsidRPr="00327E06">
        <w:rPr>
          <w:rFonts w:ascii="Times New Roman" w:hAnsi="Times New Roman" w:cs="Times New Roman"/>
          <w:sz w:val="28"/>
          <w:szCs w:val="28"/>
        </w:rPr>
        <w:t xml:space="preserve"> опыт </w:t>
      </w:r>
      <w:r w:rsidR="003F1501">
        <w:rPr>
          <w:rFonts w:ascii="Times New Roman" w:hAnsi="Times New Roman" w:cs="Times New Roman"/>
          <w:sz w:val="28"/>
          <w:szCs w:val="28"/>
        </w:rPr>
        <w:t>лучших дизайнеров презентаций нашей страны</w:t>
      </w:r>
      <w:r w:rsidRPr="00327E06">
        <w:rPr>
          <w:rFonts w:ascii="Times New Roman" w:hAnsi="Times New Roman" w:cs="Times New Roman"/>
          <w:sz w:val="28"/>
          <w:szCs w:val="28"/>
        </w:rPr>
        <w:t>.</w:t>
      </w:r>
    </w:p>
    <w:p w14:paraId="674D3E2F" w14:textId="77777777" w:rsidR="008B0068" w:rsidRPr="00327E06" w:rsidRDefault="008B0068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342795" w14:textId="07DF5201" w:rsidR="008B0068" w:rsidRDefault="00327E06" w:rsidP="008B00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0068">
        <w:rPr>
          <w:rFonts w:ascii="Times New Roman" w:hAnsi="Times New Roman" w:cs="Times New Roman"/>
          <w:b/>
          <w:bCs/>
          <w:sz w:val="28"/>
          <w:szCs w:val="28"/>
        </w:rPr>
        <w:t>4. Финансирование образовательной Программы</w:t>
      </w:r>
    </w:p>
    <w:p w14:paraId="48DCD19B" w14:textId="6852983E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06">
        <w:rPr>
          <w:rFonts w:ascii="Times New Roman" w:hAnsi="Times New Roman" w:cs="Times New Roman"/>
          <w:sz w:val="28"/>
          <w:szCs w:val="28"/>
        </w:rPr>
        <w:t xml:space="preserve">4.1. Финансирование </w:t>
      </w:r>
      <w:r w:rsidR="003F1501">
        <w:rPr>
          <w:rFonts w:ascii="Times New Roman" w:hAnsi="Times New Roman" w:cs="Times New Roman"/>
          <w:sz w:val="28"/>
          <w:szCs w:val="28"/>
        </w:rPr>
        <w:t>дистанционных</w:t>
      </w:r>
      <w:r w:rsidRPr="00327E06">
        <w:rPr>
          <w:rFonts w:ascii="Times New Roman" w:hAnsi="Times New Roman" w:cs="Times New Roman"/>
          <w:sz w:val="28"/>
          <w:szCs w:val="28"/>
        </w:rPr>
        <w:t xml:space="preserve"> образовательных программ осуществляется за счет поступлений из бюджета Республики Марий Эл.</w:t>
      </w:r>
    </w:p>
    <w:p w14:paraId="19D62834" w14:textId="77777777" w:rsidR="00327E06" w:rsidRPr="00327E06" w:rsidRDefault="00327E06" w:rsidP="008B0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27E06" w:rsidRPr="00327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57788"/>
    <w:multiLevelType w:val="hybridMultilevel"/>
    <w:tmpl w:val="4BCE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460C3"/>
    <w:multiLevelType w:val="hybridMultilevel"/>
    <w:tmpl w:val="ED28CAEC"/>
    <w:lvl w:ilvl="0" w:tplc="5D946F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2B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C6B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AEA0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58F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9A10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0B3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90E0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04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2271B"/>
    <w:multiLevelType w:val="hybridMultilevel"/>
    <w:tmpl w:val="C00E6FC0"/>
    <w:lvl w:ilvl="0" w:tplc="9266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02CD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08BF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6C5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CAE3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62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8F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7264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4E20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54650"/>
    <w:multiLevelType w:val="hybridMultilevel"/>
    <w:tmpl w:val="57C6D002"/>
    <w:lvl w:ilvl="0" w:tplc="68DC5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F813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BABB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20D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EA2D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6EF9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682C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2CD4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1EAD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A482B"/>
    <w:multiLevelType w:val="hybridMultilevel"/>
    <w:tmpl w:val="A45CFF4C"/>
    <w:lvl w:ilvl="0" w:tplc="B14C34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E690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34401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5EAA1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C448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D4003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5A23B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487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448FF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DD0479B"/>
    <w:multiLevelType w:val="hybridMultilevel"/>
    <w:tmpl w:val="6CEAC288"/>
    <w:lvl w:ilvl="0" w:tplc="5CBC0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38B1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3A61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BE4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0E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AC6C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E87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2A0B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E4DA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4A0310"/>
    <w:multiLevelType w:val="hybridMultilevel"/>
    <w:tmpl w:val="3E7EE93A"/>
    <w:lvl w:ilvl="0" w:tplc="153AD6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F20A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04B9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08D0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6286E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0654B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8481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B4E4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8281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0096880">
    <w:abstractNumId w:val="4"/>
  </w:num>
  <w:num w:numId="2" w16cid:durableId="1903827050">
    <w:abstractNumId w:val="3"/>
  </w:num>
  <w:num w:numId="3" w16cid:durableId="1696468774">
    <w:abstractNumId w:val="5"/>
  </w:num>
  <w:num w:numId="4" w16cid:durableId="1929074435">
    <w:abstractNumId w:val="6"/>
  </w:num>
  <w:num w:numId="5" w16cid:durableId="122233847">
    <w:abstractNumId w:val="2"/>
  </w:num>
  <w:num w:numId="6" w16cid:durableId="1896771731">
    <w:abstractNumId w:val="1"/>
  </w:num>
  <w:num w:numId="7" w16cid:durableId="1134520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06"/>
    <w:rsid w:val="002D4500"/>
    <w:rsid w:val="00327E06"/>
    <w:rsid w:val="003F1501"/>
    <w:rsid w:val="004E6CEF"/>
    <w:rsid w:val="008B0068"/>
    <w:rsid w:val="00B0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A301"/>
  <w15:chartTrackingRefBased/>
  <w15:docId w15:val="{5B6BC405-92F4-4A2F-AEAD-E8AA8E71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2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732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118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001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1441">
          <w:marLeft w:val="381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8081">
          <w:marLeft w:val="14"/>
          <w:marRight w:val="14"/>
          <w:marTop w:val="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227">
          <w:marLeft w:val="14"/>
          <w:marRight w:val="14"/>
          <w:marTop w:val="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2949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12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95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146">
          <w:marLeft w:val="14"/>
          <w:marRight w:val="14"/>
          <w:marTop w:val="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035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180">
          <w:marLeft w:val="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662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3226">
          <w:marLeft w:val="14"/>
          <w:marRight w:val="14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9667">
          <w:marLeft w:val="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87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156">
          <w:marLeft w:val="14"/>
          <w:marRight w:val="14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</dc:creator>
  <cp:keywords/>
  <dc:description/>
  <cp:lastModifiedBy>Глушкова Елена Геральдовна</cp:lastModifiedBy>
  <cp:revision>2</cp:revision>
  <dcterms:created xsi:type="dcterms:W3CDTF">2024-10-11T11:49:00Z</dcterms:created>
  <dcterms:modified xsi:type="dcterms:W3CDTF">2024-10-11T11:49:00Z</dcterms:modified>
</cp:coreProperties>
</file>