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6D53" w14:textId="220A789E" w:rsidR="00077293" w:rsidRDefault="00077293" w:rsidP="00077293">
      <w:pPr>
        <w:jc w:val="center"/>
        <w:rPr>
          <w:b/>
          <w:bCs/>
        </w:rPr>
      </w:pPr>
      <w:r w:rsidRPr="00787953">
        <w:rPr>
          <w:b/>
          <w:bCs/>
        </w:rPr>
        <w:t>Календарь образовательных событий Регионального центра выявления и поддержки одаренных детей «</w:t>
      </w:r>
      <w:proofErr w:type="spellStart"/>
      <w:r w:rsidRPr="00787953">
        <w:rPr>
          <w:b/>
          <w:bCs/>
        </w:rPr>
        <w:t>Волгенче</w:t>
      </w:r>
      <w:proofErr w:type="spellEnd"/>
      <w:r w:rsidRPr="00787953">
        <w:rPr>
          <w:b/>
          <w:bCs/>
        </w:rPr>
        <w:t>»  (</w:t>
      </w:r>
      <w:r>
        <w:rPr>
          <w:b/>
          <w:bCs/>
        </w:rPr>
        <w:t>декабрь</w:t>
      </w:r>
      <w:r w:rsidRPr="00787953">
        <w:rPr>
          <w:b/>
          <w:bCs/>
        </w:rPr>
        <w:t xml:space="preserve"> 2023 года )</w:t>
      </w:r>
    </w:p>
    <w:p w14:paraId="71FFA880" w14:textId="55172BE4" w:rsidR="00B92B7F" w:rsidRPr="00787953" w:rsidRDefault="00B92B7F" w:rsidP="00B92B7F">
      <w:pPr>
        <w:jc w:val="right"/>
        <w:rPr>
          <w:b/>
          <w:bCs/>
        </w:rPr>
      </w:pPr>
      <w:r>
        <w:rPr>
          <w:b/>
          <w:bCs/>
        </w:rPr>
        <w:t>проект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B92B7F" w14:paraId="22879F5A" w14:textId="77777777" w:rsidTr="00B92B7F">
        <w:tc>
          <w:tcPr>
            <w:tcW w:w="2080" w:type="dxa"/>
          </w:tcPr>
          <w:p w14:paraId="4FFF3EE7" w14:textId="77777777" w:rsidR="00B92B7F" w:rsidRPr="00B92B7F" w:rsidRDefault="00B92B7F" w:rsidP="00077293">
            <w:pPr>
              <w:jc w:val="center"/>
            </w:pPr>
          </w:p>
        </w:tc>
        <w:tc>
          <w:tcPr>
            <w:tcW w:w="2080" w:type="dxa"/>
          </w:tcPr>
          <w:p w14:paraId="0E1D14C3" w14:textId="77777777" w:rsidR="00B92B7F" w:rsidRPr="00B92B7F" w:rsidRDefault="00B92B7F" w:rsidP="00077293">
            <w:pPr>
              <w:jc w:val="center"/>
            </w:pPr>
          </w:p>
        </w:tc>
        <w:tc>
          <w:tcPr>
            <w:tcW w:w="2080" w:type="dxa"/>
          </w:tcPr>
          <w:p w14:paraId="0CB24573" w14:textId="77777777" w:rsidR="00B92B7F" w:rsidRPr="00B92B7F" w:rsidRDefault="00B92B7F" w:rsidP="00077293">
            <w:pPr>
              <w:jc w:val="center"/>
            </w:pPr>
          </w:p>
        </w:tc>
        <w:tc>
          <w:tcPr>
            <w:tcW w:w="2080" w:type="dxa"/>
          </w:tcPr>
          <w:p w14:paraId="2E1F00A1" w14:textId="77777777" w:rsidR="00B92B7F" w:rsidRPr="00B92B7F" w:rsidRDefault="00B92B7F" w:rsidP="00077293">
            <w:pPr>
              <w:jc w:val="center"/>
            </w:pPr>
          </w:p>
        </w:tc>
        <w:tc>
          <w:tcPr>
            <w:tcW w:w="2080" w:type="dxa"/>
          </w:tcPr>
          <w:p w14:paraId="7D1DE854" w14:textId="77777777" w:rsidR="00B92B7F" w:rsidRDefault="00B92B7F" w:rsidP="00077293">
            <w:pPr>
              <w:jc w:val="center"/>
            </w:pPr>
            <w:r w:rsidRPr="00B92B7F">
              <w:t>1 декабря</w:t>
            </w:r>
          </w:p>
          <w:p w14:paraId="2644C425" w14:textId="77777777" w:rsidR="00B92B7F" w:rsidRDefault="00B92B7F" w:rsidP="00077293">
            <w:pPr>
              <w:jc w:val="center"/>
            </w:pPr>
          </w:p>
          <w:p w14:paraId="6F237361" w14:textId="77777777" w:rsidR="00B92B7F" w:rsidRDefault="00B92B7F" w:rsidP="00077293">
            <w:pPr>
              <w:jc w:val="center"/>
            </w:pPr>
          </w:p>
          <w:p w14:paraId="45A6D701" w14:textId="77777777" w:rsidR="00B92B7F" w:rsidRDefault="00B92B7F" w:rsidP="00077293">
            <w:pPr>
              <w:jc w:val="center"/>
            </w:pPr>
          </w:p>
          <w:p w14:paraId="7667EEA3" w14:textId="7F66CFF4" w:rsidR="00B92B7F" w:rsidRPr="00B92B7F" w:rsidRDefault="00B92B7F" w:rsidP="00077293">
            <w:pPr>
              <w:jc w:val="center"/>
            </w:pPr>
          </w:p>
        </w:tc>
        <w:tc>
          <w:tcPr>
            <w:tcW w:w="2080" w:type="dxa"/>
          </w:tcPr>
          <w:p w14:paraId="0C3ACE5E" w14:textId="58C6FBD9" w:rsidR="00B92B7F" w:rsidRPr="00B92B7F" w:rsidRDefault="00B92B7F" w:rsidP="00077293">
            <w:pPr>
              <w:jc w:val="center"/>
            </w:pPr>
            <w:r w:rsidRPr="00B92B7F">
              <w:t xml:space="preserve">2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470B9609" w14:textId="18BDBE89" w:rsidR="00B92B7F" w:rsidRPr="00B92B7F" w:rsidRDefault="00B92B7F" w:rsidP="00077293">
            <w:pPr>
              <w:jc w:val="center"/>
            </w:pPr>
            <w:r w:rsidRPr="00B92B7F">
              <w:t xml:space="preserve">3 </w:t>
            </w:r>
            <w:r w:rsidRPr="00B92B7F">
              <w:t>декабря</w:t>
            </w:r>
          </w:p>
        </w:tc>
      </w:tr>
      <w:tr w:rsidR="00CC2741" w14:paraId="0B8C08F4" w14:textId="77777777" w:rsidTr="00B92B7F">
        <w:tc>
          <w:tcPr>
            <w:tcW w:w="2080" w:type="dxa"/>
          </w:tcPr>
          <w:p w14:paraId="47F90F7E" w14:textId="2C277D29" w:rsidR="00CC2741" w:rsidRPr="00B92B7F" w:rsidRDefault="00CC2741" w:rsidP="00077293">
            <w:pPr>
              <w:jc w:val="center"/>
            </w:pPr>
            <w:r w:rsidRPr="00B92B7F">
              <w:t xml:space="preserve">4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38D43FC6" w14:textId="54AF0FC4" w:rsidR="00CC2741" w:rsidRPr="00B92B7F" w:rsidRDefault="00CC2741" w:rsidP="00077293">
            <w:pPr>
              <w:jc w:val="center"/>
            </w:pPr>
            <w:r w:rsidRPr="00B92B7F">
              <w:t xml:space="preserve">5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419F5117" w14:textId="2B9D3C72" w:rsidR="00CC2741" w:rsidRPr="00B92B7F" w:rsidRDefault="00CC2741" w:rsidP="00077293">
            <w:pPr>
              <w:jc w:val="center"/>
            </w:pPr>
            <w:r w:rsidRPr="00B92B7F">
              <w:t xml:space="preserve">6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17F6C81C" w14:textId="7DD1A28D" w:rsidR="00CC2741" w:rsidRPr="00B92B7F" w:rsidRDefault="00CC2741" w:rsidP="00077293">
            <w:pPr>
              <w:jc w:val="center"/>
            </w:pPr>
            <w:r w:rsidRPr="00B92B7F">
              <w:t xml:space="preserve">7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35AD50E7" w14:textId="77777777" w:rsidR="00CC2741" w:rsidRDefault="00CC2741" w:rsidP="00077293">
            <w:pPr>
              <w:jc w:val="center"/>
            </w:pPr>
            <w:r w:rsidRPr="00B92B7F">
              <w:t xml:space="preserve">8 </w:t>
            </w:r>
            <w:r w:rsidRPr="00B92B7F">
              <w:t>декабря</w:t>
            </w:r>
          </w:p>
          <w:p w14:paraId="4E13C7B8" w14:textId="77777777" w:rsidR="00CC2741" w:rsidRDefault="00CC2741" w:rsidP="00077293">
            <w:pPr>
              <w:jc w:val="center"/>
            </w:pPr>
          </w:p>
          <w:p w14:paraId="5B9AEBDD" w14:textId="77777777" w:rsidR="00CC2741" w:rsidRDefault="00CC2741" w:rsidP="00077293">
            <w:pPr>
              <w:jc w:val="center"/>
            </w:pPr>
          </w:p>
          <w:p w14:paraId="71678B19" w14:textId="67E1C6F7" w:rsidR="00CC2741" w:rsidRPr="00B92B7F" w:rsidRDefault="00CC2741" w:rsidP="00077293">
            <w:pPr>
              <w:jc w:val="center"/>
            </w:pPr>
          </w:p>
        </w:tc>
        <w:tc>
          <w:tcPr>
            <w:tcW w:w="2080" w:type="dxa"/>
            <w:vMerge w:val="restart"/>
          </w:tcPr>
          <w:p w14:paraId="074CFE1A" w14:textId="77777777" w:rsidR="00CC2741" w:rsidRDefault="00CC2741" w:rsidP="00077293">
            <w:pPr>
              <w:jc w:val="center"/>
            </w:pPr>
            <w:r w:rsidRPr="00B92B7F">
              <w:t xml:space="preserve">9 </w:t>
            </w:r>
            <w:r w:rsidRPr="00B92B7F">
              <w:t>декабря</w:t>
            </w:r>
          </w:p>
          <w:p w14:paraId="2C502F60" w14:textId="6D1A5E82" w:rsidR="00CC2741" w:rsidRPr="00B92B7F" w:rsidRDefault="00CC2741" w:rsidP="00077293">
            <w:pPr>
              <w:jc w:val="center"/>
            </w:pPr>
            <w:r>
              <w:t>Чемпионат по математическим боям</w:t>
            </w:r>
          </w:p>
        </w:tc>
        <w:tc>
          <w:tcPr>
            <w:tcW w:w="2080" w:type="dxa"/>
            <w:vMerge w:val="restart"/>
          </w:tcPr>
          <w:p w14:paraId="41735815" w14:textId="77777777" w:rsidR="00CC2741" w:rsidRDefault="00CC2741" w:rsidP="00077293">
            <w:pPr>
              <w:jc w:val="center"/>
            </w:pPr>
            <w:r w:rsidRPr="00B92B7F">
              <w:t xml:space="preserve">10 </w:t>
            </w:r>
            <w:r w:rsidRPr="00B92B7F">
              <w:t>декабря</w:t>
            </w:r>
          </w:p>
          <w:p w14:paraId="1B3641EE" w14:textId="1200B45C" w:rsidR="00CC2741" w:rsidRPr="00CC2741" w:rsidRDefault="00CC2741" w:rsidP="00077293">
            <w:pPr>
              <w:jc w:val="center"/>
              <w:rPr>
                <w:i/>
                <w:iCs/>
              </w:rPr>
            </w:pPr>
            <w:r w:rsidRPr="00CC2741">
              <w:rPr>
                <w:i/>
                <w:iCs/>
              </w:rPr>
              <w:t>Региональный тур олимпиады «Эйлера»</w:t>
            </w:r>
          </w:p>
        </w:tc>
      </w:tr>
      <w:tr w:rsidR="00CC2741" w14:paraId="06A05450" w14:textId="77777777" w:rsidTr="00371249">
        <w:tc>
          <w:tcPr>
            <w:tcW w:w="10400" w:type="dxa"/>
            <w:gridSpan w:val="5"/>
            <w:shd w:val="clear" w:color="auto" w:fill="FFC000"/>
          </w:tcPr>
          <w:p w14:paraId="66DD7C86" w14:textId="4CB1F4FF" w:rsidR="00CC2741" w:rsidRPr="00B92B7F" w:rsidRDefault="00CC2741" w:rsidP="00B92B7F">
            <w:r>
              <w:t>Проектная смена «</w:t>
            </w:r>
            <w:proofErr w:type="spellStart"/>
            <w:r>
              <w:t>Биоцейтнот</w:t>
            </w:r>
            <w:proofErr w:type="spellEnd"/>
            <w:r>
              <w:t>»</w:t>
            </w:r>
          </w:p>
        </w:tc>
        <w:tc>
          <w:tcPr>
            <w:tcW w:w="2080" w:type="dxa"/>
            <w:vMerge/>
          </w:tcPr>
          <w:p w14:paraId="59FF0DB3" w14:textId="77777777" w:rsidR="00CC2741" w:rsidRPr="00B92B7F" w:rsidRDefault="00CC2741" w:rsidP="00077293">
            <w:pPr>
              <w:jc w:val="center"/>
            </w:pPr>
          </w:p>
        </w:tc>
        <w:tc>
          <w:tcPr>
            <w:tcW w:w="2080" w:type="dxa"/>
            <w:vMerge/>
          </w:tcPr>
          <w:p w14:paraId="28BD70E2" w14:textId="77777777" w:rsidR="00CC2741" w:rsidRPr="00B92B7F" w:rsidRDefault="00CC2741" w:rsidP="00077293">
            <w:pPr>
              <w:jc w:val="center"/>
            </w:pPr>
          </w:p>
        </w:tc>
      </w:tr>
      <w:tr w:rsidR="00CC2741" w14:paraId="0DA6EDDF" w14:textId="77777777" w:rsidTr="00371249">
        <w:tc>
          <w:tcPr>
            <w:tcW w:w="10400" w:type="dxa"/>
            <w:gridSpan w:val="5"/>
            <w:shd w:val="clear" w:color="auto" w:fill="92D050"/>
          </w:tcPr>
          <w:p w14:paraId="528315E7" w14:textId="154770B8" w:rsidR="00CC2741" w:rsidRPr="00B92B7F" w:rsidRDefault="00CC2741" w:rsidP="00B92B7F">
            <w:r>
              <w:t>Дополнительная общеразвивающая программа</w:t>
            </w:r>
            <w:r>
              <w:t xml:space="preserve"> «СПОРТ»</w:t>
            </w:r>
          </w:p>
        </w:tc>
        <w:tc>
          <w:tcPr>
            <w:tcW w:w="2080" w:type="dxa"/>
            <w:vMerge/>
          </w:tcPr>
          <w:p w14:paraId="09EC1DC8" w14:textId="77777777" w:rsidR="00CC2741" w:rsidRPr="00B92B7F" w:rsidRDefault="00CC2741" w:rsidP="00077293">
            <w:pPr>
              <w:jc w:val="center"/>
            </w:pPr>
          </w:p>
        </w:tc>
        <w:tc>
          <w:tcPr>
            <w:tcW w:w="2080" w:type="dxa"/>
            <w:vMerge/>
          </w:tcPr>
          <w:p w14:paraId="423F337C" w14:textId="77777777" w:rsidR="00CC2741" w:rsidRPr="00B92B7F" w:rsidRDefault="00CC2741" w:rsidP="00077293">
            <w:pPr>
              <w:jc w:val="center"/>
            </w:pPr>
          </w:p>
        </w:tc>
      </w:tr>
      <w:tr w:rsidR="00CC2741" w14:paraId="6619F18E" w14:textId="77777777" w:rsidTr="00B92B7F">
        <w:tc>
          <w:tcPr>
            <w:tcW w:w="2080" w:type="dxa"/>
          </w:tcPr>
          <w:p w14:paraId="164022AE" w14:textId="3305EDC9" w:rsidR="00CC2741" w:rsidRPr="00B92B7F" w:rsidRDefault="00CC2741" w:rsidP="00077293">
            <w:pPr>
              <w:jc w:val="center"/>
            </w:pPr>
            <w:r w:rsidRPr="00B92B7F">
              <w:t xml:space="preserve">11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357F1CDE" w14:textId="1906E6F7" w:rsidR="00CC2741" w:rsidRPr="00B92B7F" w:rsidRDefault="00CC2741" w:rsidP="00077293">
            <w:pPr>
              <w:jc w:val="center"/>
            </w:pPr>
            <w:r w:rsidRPr="00B92B7F">
              <w:t xml:space="preserve">12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68833834" w14:textId="36784910" w:rsidR="00CC2741" w:rsidRPr="00B92B7F" w:rsidRDefault="00CC2741" w:rsidP="00077293">
            <w:pPr>
              <w:jc w:val="center"/>
            </w:pPr>
            <w:r w:rsidRPr="00B92B7F">
              <w:t xml:space="preserve">13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0D100EA4" w14:textId="3C2C4EAB" w:rsidR="00CC2741" w:rsidRPr="00B92B7F" w:rsidRDefault="00CC2741" w:rsidP="00077293">
            <w:pPr>
              <w:jc w:val="center"/>
            </w:pPr>
            <w:r w:rsidRPr="00B92B7F">
              <w:t xml:space="preserve">14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246775F8" w14:textId="77777777" w:rsidR="00CC2741" w:rsidRDefault="00CC2741" w:rsidP="00077293">
            <w:pPr>
              <w:jc w:val="center"/>
            </w:pPr>
            <w:r w:rsidRPr="00B92B7F">
              <w:t xml:space="preserve">15 </w:t>
            </w:r>
            <w:r w:rsidRPr="00B92B7F">
              <w:t>декабря</w:t>
            </w:r>
          </w:p>
          <w:p w14:paraId="24F1B57B" w14:textId="77777777" w:rsidR="00CC2741" w:rsidRDefault="00CC2741" w:rsidP="00077293">
            <w:pPr>
              <w:jc w:val="center"/>
            </w:pPr>
          </w:p>
          <w:p w14:paraId="1593F986" w14:textId="77777777" w:rsidR="00CC2741" w:rsidRDefault="00CC2741" w:rsidP="00077293">
            <w:pPr>
              <w:jc w:val="center"/>
            </w:pPr>
          </w:p>
          <w:p w14:paraId="3C0E64B2" w14:textId="67CBEEC5" w:rsidR="00CC2741" w:rsidRPr="00B92B7F" w:rsidRDefault="00CC2741" w:rsidP="00077293">
            <w:pPr>
              <w:jc w:val="center"/>
            </w:pPr>
          </w:p>
        </w:tc>
        <w:tc>
          <w:tcPr>
            <w:tcW w:w="2080" w:type="dxa"/>
            <w:vMerge w:val="restart"/>
          </w:tcPr>
          <w:p w14:paraId="0F39E692" w14:textId="2A98F34C" w:rsidR="00CC2741" w:rsidRPr="00B92B7F" w:rsidRDefault="00CC2741" w:rsidP="00077293">
            <w:pPr>
              <w:jc w:val="center"/>
            </w:pPr>
            <w:r w:rsidRPr="00B92B7F">
              <w:t xml:space="preserve">16 </w:t>
            </w:r>
            <w:r w:rsidRPr="00B92B7F">
              <w:t>декабря</w:t>
            </w:r>
          </w:p>
        </w:tc>
        <w:tc>
          <w:tcPr>
            <w:tcW w:w="2080" w:type="dxa"/>
            <w:vMerge w:val="restart"/>
          </w:tcPr>
          <w:p w14:paraId="3B4F23B7" w14:textId="3278AF7E" w:rsidR="00CC2741" w:rsidRPr="00B92B7F" w:rsidRDefault="00CC2741" w:rsidP="00077293">
            <w:pPr>
              <w:jc w:val="center"/>
            </w:pPr>
            <w:r w:rsidRPr="00B92B7F">
              <w:t xml:space="preserve">17 </w:t>
            </w:r>
            <w:r w:rsidRPr="00B92B7F">
              <w:t>декабря</w:t>
            </w:r>
          </w:p>
        </w:tc>
      </w:tr>
      <w:tr w:rsidR="00CC2741" w14:paraId="27CA1499" w14:textId="77777777" w:rsidTr="00371249">
        <w:tc>
          <w:tcPr>
            <w:tcW w:w="10400" w:type="dxa"/>
            <w:gridSpan w:val="5"/>
            <w:shd w:val="clear" w:color="auto" w:fill="00B0F0"/>
          </w:tcPr>
          <w:p w14:paraId="64626CD0" w14:textId="77CE2379" w:rsidR="00CC2741" w:rsidRPr="00B92B7F" w:rsidRDefault="00CC2741" w:rsidP="00077293">
            <w:pPr>
              <w:jc w:val="center"/>
            </w:pPr>
            <w:r>
              <w:t>Дополнительная общеразвивающая программа</w:t>
            </w:r>
            <w:r>
              <w:t xml:space="preserve"> «Дизайн и архитектура»</w:t>
            </w:r>
          </w:p>
        </w:tc>
        <w:tc>
          <w:tcPr>
            <w:tcW w:w="2080" w:type="dxa"/>
            <w:vMerge/>
          </w:tcPr>
          <w:p w14:paraId="2EF552A3" w14:textId="77777777" w:rsidR="00CC2741" w:rsidRPr="00B92B7F" w:rsidRDefault="00CC2741" w:rsidP="00077293">
            <w:pPr>
              <w:jc w:val="center"/>
            </w:pPr>
          </w:p>
        </w:tc>
        <w:tc>
          <w:tcPr>
            <w:tcW w:w="2080" w:type="dxa"/>
            <w:vMerge/>
          </w:tcPr>
          <w:p w14:paraId="14700059" w14:textId="77777777" w:rsidR="00CC2741" w:rsidRPr="00B92B7F" w:rsidRDefault="00CC2741" w:rsidP="00077293">
            <w:pPr>
              <w:jc w:val="center"/>
            </w:pPr>
          </w:p>
        </w:tc>
      </w:tr>
      <w:tr w:rsidR="00CC2741" w14:paraId="20FF347C" w14:textId="77777777" w:rsidTr="00371249">
        <w:tc>
          <w:tcPr>
            <w:tcW w:w="10400" w:type="dxa"/>
            <w:gridSpan w:val="5"/>
            <w:shd w:val="clear" w:color="auto" w:fill="92D050"/>
          </w:tcPr>
          <w:p w14:paraId="01BA4C58" w14:textId="53F54A3E" w:rsidR="00CC2741" w:rsidRPr="00B92B7F" w:rsidRDefault="00CC2741" w:rsidP="00077293">
            <w:pPr>
              <w:jc w:val="center"/>
            </w:pPr>
            <w:r>
              <w:t>Дополнительная общеразвивающая программа</w:t>
            </w:r>
            <w:r>
              <w:t xml:space="preserve"> «Спорт»</w:t>
            </w:r>
          </w:p>
        </w:tc>
        <w:tc>
          <w:tcPr>
            <w:tcW w:w="2080" w:type="dxa"/>
            <w:vMerge/>
          </w:tcPr>
          <w:p w14:paraId="630F837D" w14:textId="77777777" w:rsidR="00CC2741" w:rsidRPr="00B92B7F" w:rsidRDefault="00CC2741" w:rsidP="00077293">
            <w:pPr>
              <w:jc w:val="center"/>
            </w:pPr>
          </w:p>
        </w:tc>
        <w:tc>
          <w:tcPr>
            <w:tcW w:w="2080" w:type="dxa"/>
            <w:vMerge/>
          </w:tcPr>
          <w:p w14:paraId="6534431A" w14:textId="77777777" w:rsidR="00CC2741" w:rsidRPr="00B92B7F" w:rsidRDefault="00CC2741" w:rsidP="00077293">
            <w:pPr>
              <w:jc w:val="center"/>
            </w:pPr>
          </w:p>
        </w:tc>
      </w:tr>
      <w:tr w:rsidR="00CC2741" w14:paraId="20A956BD" w14:textId="77777777" w:rsidTr="00B92B7F">
        <w:tc>
          <w:tcPr>
            <w:tcW w:w="2080" w:type="dxa"/>
          </w:tcPr>
          <w:p w14:paraId="0C54B8C5" w14:textId="71F521A9" w:rsidR="00CC2741" w:rsidRPr="00B92B7F" w:rsidRDefault="00CC2741" w:rsidP="00077293">
            <w:pPr>
              <w:jc w:val="center"/>
            </w:pPr>
            <w:r w:rsidRPr="00B92B7F">
              <w:t xml:space="preserve">18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29410B6D" w14:textId="3641FCDA" w:rsidR="00CC2741" w:rsidRPr="00B92B7F" w:rsidRDefault="00CC2741" w:rsidP="00077293">
            <w:pPr>
              <w:jc w:val="center"/>
            </w:pPr>
            <w:r w:rsidRPr="00B92B7F">
              <w:t xml:space="preserve">19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3F600E5E" w14:textId="1116791C" w:rsidR="00CC2741" w:rsidRPr="00B92B7F" w:rsidRDefault="00CC2741" w:rsidP="00077293">
            <w:pPr>
              <w:jc w:val="center"/>
            </w:pPr>
            <w:r w:rsidRPr="00B92B7F">
              <w:t xml:space="preserve">20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631407B6" w14:textId="3AFEC6F4" w:rsidR="00CC2741" w:rsidRPr="00B92B7F" w:rsidRDefault="00CC2741" w:rsidP="00077293">
            <w:pPr>
              <w:jc w:val="center"/>
            </w:pPr>
            <w:r w:rsidRPr="00B92B7F">
              <w:t xml:space="preserve">21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4CA042D4" w14:textId="77777777" w:rsidR="00CC2741" w:rsidRDefault="00CC2741" w:rsidP="00077293">
            <w:pPr>
              <w:jc w:val="center"/>
            </w:pPr>
            <w:r w:rsidRPr="00B92B7F">
              <w:t xml:space="preserve">22 </w:t>
            </w:r>
            <w:r w:rsidRPr="00B92B7F">
              <w:t>декабря</w:t>
            </w:r>
          </w:p>
          <w:p w14:paraId="54B7E076" w14:textId="77777777" w:rsidR="00CC2741" w:rsidRDefault="00CC2741" w:rsidP="00077293">
            <w:pPr>
              <w:jc w:val="center"/>
            </w:pPr>
          </w:p>
          <w:p w14:paraId="60C129D9" w14:textId="77777777" w:rsidR="00CC2741" w:rsidRDefault="00CC2741" w:rsidP="00077293">
            <w:pPr>
              <w:jc w:val="center"/>
            </w:pPr>
          </w:p>
          <w:p w14:paraId="1278A99C" w14:textId="2D2ADF31" w:rsidR="00CC2741" w:rsidRPr="00B92B7F" w:rsidRDefault="00CC2741" w:rsidP="00077293">
            <w:pPr>
              <w:jc w:val="center"/>
            </w:pPr>
          </w:p>
        </w:tc>
        <w:tc>
          <w:tcPr>
            <w:tcW w:w="2080" w:type="dxa"/>
            <w:vMerge w:val="restart"/>
          </w:tcPr>
          <w:p w14:paraId="6B6B6A03" w14:textId="77777777" w:rsidR="00CC2741" w:rsidRDefault="00CC2741" w:rsidP="00077293">
            <w:pPr>
              <w:jc w:val="center"/>
            </w:pPr>
            <w:r w:rsidRPr="00B92B7F">
              <w:t xml:space="preserve">23 </w:t>
            </w:r>
            <w:r w:rsidRPr="00B92B7F">
              <w:t>декабря</w:t>
            </w:r>
          </w:p>
          <w:p w14:paraId="3A0F8D01" w14:textId="45A051EC" w:rsidR="00CC2741" w:rsidRPr="00B92B7F" w:rsidRDefault="00CC2741" w:rsidP="00077293">
            <w:pPr>
              <w:jc w:val="center"/>
            </w:pPr>
            <w:r>
              <w:t>Слет резидентов программ «</w:t>
            </w:r>
            <w:proofErr w:type="spellStart"/>
            <w:r>
              <w:t>Волгеннче</w:t>
            </w:r>
            <w:proofErr w:type="spellEnd"/>
            <w:r>
              <w:t>»</w:t>
            </w:r>
          </w:p>
        </w:tc>
        <w:tc>
          <w:tcPr>
            <w:tcW w:w="2080" w:type="dxa"/>
            <w:vMerge w:val="restart"/>
          </w:tcPr>
          <w:p w14:paraId="01A13636" w14:textId="3A02CDCB" w:rsidR="00CC2741" w:rsidRPr="00B92B7F" w:rsidRDefault="00CC2741" w:rsidP="00077293">
            <w:pPr>
              <w:jc w:val="center"/>
            </w:pPr>
            <w:r w:rsidRPr="00B92B7F">
              <w:t xml:space="preserve">24 </w:t>
            </w:r>
            <w:r w:rsidRPr="00B92B7F">
              <w:t>декабря</w:t>
            </w:r>
          </w:p>
        </w:tc>
      </w:tr>
      <w:tr w:rsidR="00CC2741" w14:paraId="0111A582" w14:textId="77777777" w:rsidTr="00371249">
        <w:tc>
          <w:tcPr>
            <w:tcW w:w="10400" w:type="dxa"/>
            <w:gridSpan w:val="5"/>
            <w:shd w:val="clear" w:color="auto" w:fill="FF9933"/>
          </w:tcPr>
          <w:p w14:paraId="112F5929" w14:textId="55DB81B7" w:rsidR="00CC2741" w:rsidRPr="00B92B7F" w:rsidRDefault="00CC2741" w:rsidP="00077293">
            <w:pPr>
              <w:jc w:val="center"/>
            </w:pPr>
            <w:r>
              <w:t>Дополнительная общеразвивающая программа</w:t>
            </w:r>
            <w:r>
              <w:t xml:space="preserve"> «Основы инженерно-технологического моделирования»</w:t>
            </w:r>
          </w:p>
        </w:tc>
        <w:tc>
          <w:tcPr>
            <w:tcW w:w="2080" w:type="dxa"/>
            <w:vMerge/>
          </w:tcPr>
          <w:p w14:paraId="607C41E6" w14:textId="77777777" w:rsidR="00CC2741" w:rsidRPr="00B92B7F" w:rsidRDefault="00CC2741" w:rsidP="00077293">
            <w:pPr>
              <w:jc w:val="center"/>
            </w:pPr>
          </w:p>
        </w:tc>
        <w:tc>
          <w:tcPr>
            <w:tcW w:w="2080" w:type="dxa"/>
            <w:vMerge/>
          </w:tcPr>
          <w:p w14:paraId="19F903C0" w14:textId="77777777" w:rsidR="00CC2741" w:rsidRPr="00B92B7F" w:rsidRDefault="00CC2741" w:rsidP="00077293">
            <w:pPr>
              <w:jc w:val="center"/>
            </w:pPr>
          </w:p>
        </w:tc>
      </w:tr>
      <w:tr w:rsidR="00CC2741" w14:paraId="287095CF" w14:textId="77777777" w:rsidTr="00371249">
        <w:tc>
          <w:tcPr>
            <w:tcW w:w="10400" w:type="dxa"/>
            <w:gridSpan w:val="5"/>
            <w:shd w:val="clear" w:color="auto" w:fill="00B0F0"/>
          </w:tcPr>
          <w:p w14:paraId="7FB70E24" w14:textId="5811AF6F" w:rsidR="00CC2741" w:rsidRPr="00B92B7F" w:rsidRDefault="00CC2741" w:rsidP="00B97F25">
            <w:r>
              <w:t>Дополнительная общеразвивающая программа</w:t>
            </w:r>
            <w:r>
              <w:t xml:space="preserve"> «Арт школа»(школа креативных индустрий)</w:t>
            </w:r>
          </w:p>
        </w:tc>
        <w:tc>
          <w:tcPr>
            <w:tcW w:w="2080" w:type="dxa"/>
            <w:vMerge/>
          </w:tcPr>
          <w:p w14:paraId="2CA67A3C" w14:textId="77777777" w:rsidR="00CC2741" w:rsidRPr="00B92B7F" w:rsidRDefault="00CC2741" w:rsidP="00077293">
            <w:pPr>
              <w:jc w:val="center"/>
            </w:pPr>
          </w:p>
        </w:tc>
        <w:tc>
          <w:tcPr>
            <w:tcW w:w="2080" w:type="dxa"/>
            <w:vMerge/>
          </w:tcPr>
          <w:p w14:paraId="09AC0CB8" w14:textId="77777777" w:rsidR="00CC2741" w:rsidRPr="00B92B7F" w:rsidRDefault="00CC2741" w:rsidP="00077293">
            <w:pPr>
              <w:jc w:val="center"/>
            </w:pPr>
          </w:p>
        </w:tc>
      </w:tr>
      <w:tr w:rsidR="00B92B7F" w14:paraId="59F9932F" w14:textId="77777777" w:rsidTr="00B92B7F">
        <w:tc>
          <w:tcPr>
            <w:tcW w:w="2080" w:type="dxa"/>
          </w:tcPr>
          <w:p w14:paraId="1B714F14" w14:textId="74AE48CB" w:rsidR="00B92B7F" w:rsidRPr="00B92B7F" w:rsidRDefault="00B92B7F" w:rsidP="00077293">
            <w:pPr>
              <w:jc w:val="center"/>
            </w:pPr>
            <w:r w:rsidRPr="00B92B7F">
              <w:t xml:space="preserve">25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64F37D01" w14:textId="6A9E5131" w:rsidR="00B92B7F" w:rsidRPr="00B92B7F" w:rsidRDefault="00B92B7F" w:rsidP="00077293">
            <w:pPr>
              <w:jc w:val="center"/>
            </w:pPr>
            <w:r w:rsidRPr="00B92B7F">
              <w:t xml:space="preserve">26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6C0F838A" w14:textId="7DF4A506" w:rsidR="00B92B7F" w:rsidRPr="00B92B7F" w:rsidRDefault="00B92B7F" w:rsidP="00077293">
            <w:pPr>
              <w:jc w:val="center"/>
            </w:pPr>
            <w:r w:rsidRPr="00B92B7F">
              <w:t xml:space="preserve">27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2A362425" w14:textId="1B3B92E8" w:rsidR="00B92B7F" w:rsidRPr="00B92B7F" w:rsidRDefault="00B92B7F" w:rsidP="00077293">
            <w:pPr>
              <w:jc w:val="center"/>
            </w:pPr>
            <w:r w:rsidRPr="00B92B7F">
              <w:t xml:space="preserve">28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64246562" w14:textId="77777777" w:rsidR="00B92B7F" w:rsidRDefault="00B92B7F" w:rsidP="00077293">
            <w:pPr>
              <w:jc w:val="center"/>
            </w:pPr>
            <w:r w:rsidRPr="00B92B7F">
              <w:t xml:space="preserve">29 </w:t>
            </w:r>
            <w:r w:rsidRPr="00B92B7F">
              <w:t>декабря</w:t>
            </w:r>
          </w:p>
          <w:p w14:paraId="6A4AA638" w14:textId="77777777" w:rsidR="00B92B7F" w:rsidRDefault="00B92B7F" w:rsidP="00077293">
            <w:pPr>
              <w:jc w:val="center"/>
            </w:pPr>
          </w:p>
          <w:p w14:paraId="6647FF52" w14:textId="77777777" w:rsidR="00B92B7F" w:rsidRDefault="00B92B7F" w:rsidP="00077293">
            <w:pPr>
              <w:jc w:val="center"/>
            </w:pPr>
          </w:p>
          <w:p w14:paraId="7A155F34" w14:textId="635245AE" w:rsidR="00B92B7F" w:rsidRPr="00B92B7F" w:rsidRDefault="00B92B7F" w:rsidP="00077293">
            <w:pPr>
              <w:jc w:val="center"/>
            </w:pPr>
          </w:p>
        </w:tc>
        <w:tc>
          <w:tcPr>
            <w:tcW w:w="2080" w:type="dxa"/>
          </w:tcPr>
          <w:p w14:paraId="20F23DD6" w14:textId="6512961A" w:rsidR="00B92B7F" w:rsidRPr="00B92B7F" w:rsidRDefault="00B92B7F" w:rsidP="00077293">
            <w:pPr>
              <w:jc w:val="center"/>
            </w:pPr>
            <w:r w:rsidRPr="00B92B7F">
              <w:t xml:space="preserve">30 </w:t>
            </w:r>
            <w:r w:rsidRPr="00B92B7F">
              <w:t>декабря</w:t>
            </w:r>
          </w:p>
        </w:tc>
        <w:tc>
          <w:tcPr>
            <w:tcW w:w="2080" w:type="dxa"/>
          </w:tcPr>
          <w:p w14:paraId="083AFC9C" w14:textId="6E88E0E6" w:rsidR="00B92B7F" w:rsidRPr="00B92B7F" w:rsidRDefault="00B92B7F" w:rsidP="00077293">
            <w:pPr>
              <w:jc w:val="center"/>
            </w:pPr>
            <w:r w:rsidRPr="00B92B7F">
              <w:t xml:space="preserve">31 </w:t>
            </w:r>
            <w:r w:rsidRPr="00B92B7F">
              <w:t>декабря</w:t>
            </w:r>
          </w:p>
        </w:tc>
      </w:tr>
    </w:tbl>
    <w:p w14:paraId="417CF63F" w14:textId="77777777" w:rsidR="00B92B7F" w:rsidRPr="00787953" w:rsidRDefault="00B92B7F" w:rsidP="00077293">
      <w:pPr>
        <w:jc w:val="center"/>
        <w:rPr>
          <w:b/>
          <w:bCs/>
        </w:rPr>
      </w:pPr>
    </w:p>
    <w:p w14:paraId="17B3EA3B" w14:textId="77777777" w:rsidR="00077293" w:rsidRDefault="00077293"/>
    <w:p w14:paraId="30BDD63F" w14:textId="77777777" w:rsidR="00B92B7F" w:rsidRDefault="00B92B7F"/>
    <w:p w14:paraId="6A7452BC" w14:textId="77777777" w:rsidR="00B92B7F" w:rsidRPr="00C7578A" w:rsidRDefault="00B92B7F" w:rsidP="00B92B7F">
      <w:pPr>
        <w:jc w:val="center"/>
        <w:rPr>
          <w:b/>
          <w:bCs/>
        </w:rPr>
      </w:pPr>
      <w:r w:rsidRPr="00C7578A">
        <w:rPr>
          <w:b/>
          <w:bCs/>
        </w:rPr>
        <w:t>Регулярные</w:t>
      </w:r>
      <w:r>
        <w:rPr>
          <w:b/>
          <w:bCs/>
        </w:rPr>
        <w:t>(очные)</w:t>
      </w:r>
      <w:r w:rsidRPr="00C7578A">
        <w:rPr>
          <w:b/>
          <w:bCs/>
        </w:rPr>
        <w:t xml:space="preserve">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92B7F" w14:paraId="16B7C43D" w14:textId="77777777" w:rsidTr="00F63C49">
        <w:tc>
          <w:tcPr>
            <w:tcW w:w="3640" w:type="dxa"/>
          </w:tcPr>
          <w:p w14:paraId="0B96F887" w14:textId="77777777" w:rsidR="00B92B7F" w:rsidRDefault="00B92B7F" w:rsidP="00F63C49">
            <w:r>
              <w:t>Наименование программы</w:t>
            </w:r>
          </w:p>
        </w:tc>
        <w:tc>
          <w:tcPr>
            <w:tcW w:w="3640" w:type="dxa"/>
          </w:tcPr>
          <w:p w14:paraId="39C8FAAE" w14:textId="77777777" w:rsidR="00B92B7F" w:rsidRDefault="00B92B7F" w:rsidP="00F63C49">
            <w:r>
              <w:t>Место проведения</w:t>
            </w:r>
          </w:p>
        </w:tc>
        <w:tc>
          <w:tcPr>
            <w:tcW w:w="3640" w:type="dxa"/>
          </w:tcPr>
          <w:p w14:paraId="6E45C26B" w14:textId="77777777" w:rsidR="00B92B7F" w:rsidRDefault="00B92B7F" w:rsidP="00F63C49">
            <w:r>
              <w:t>Расписание</w:t>
            </w:r>
          </w:p>
        </w:tc>
        <w:tc>
          <w:tcPr>
            <w:tcW w:w="3640" w:type="dxa"/>
          </w:tcPr>
          <w:p w14:paraId="05408194" w14:textId="77777777" w:rsidR="00B92B7F" w:rsidRDefault="00B92B7F" w:rsidP="00F63C49">
            <w:r>
              <w:t>руководитель</w:t>
            </w:r>
          </w:p>
        </w:tc>
      </w:tr>
      <w:tr w:rsidR="00B92B7F" w14:paraId="630908A8" w14:textId="77777777" w:rsidTr="00F63C49">
        <w:tc>
          <w:tcPr>
            <w:tcW w:w="3640" w:type="dxa"/>
          </w:tcPr>
          <w:p w14:paraId="22F017DA" w14:textId="77777777" w:rsidR="00B92B7F" w:rsidRDefault="00B92B7F" w:rsidP="00F63C49">
            <w:r>
              <w:t xml:space="preserve">ДООП «Школа </w:t>
            </w:r>
            <w:proofErr w:type="spellStart"/>
            <w:r>
              <w:t>ФиКо</w:t>
            </w:r>
            <w:proofErr w:type="spellEnd"/>
            <w:r>
              <w:t>»</w:t>
            </w:r>
          </w:p>
          <w:p w14:paraId="6FCFC8CE" w14:textId="77777777" w:rsidR="00B92B7F" w:rsidRDefault="00B92B7F" w:rsidP="00F63C49">
            <w:r>
              <w:t>(4-5 классы)</w:t>
            </w:r>
          </w:p>
        </w:tc>
        <w:tc>
          <w:tcPr>
            <w:tcW w:w="3640" w:type="dxa"/>
          </w:tcPr>
          <w:p w14:paraId="11577309" w14:textId="77777777" w:rsidR="00B92B7F" w:rsidRDefault="00B92B7F" w:rsidP="00F63C49">
            <w:r>
              <w:t>Локация «ГАОУ РМЭ «Лицей Бауманский»</w:t>
            </w:r>
          </w:p>
        </w:tc>
        <w:tc>
          <w:tcPr>
            <w:tcW w:w="3640" w:type="dxa"/>
          </w:tcPr>
          <w:p w14:paraId="62E4DED5" w14:textId="77777777" w:rsidR="00B92B7F" w:rsidRDefault="00B92B7F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014584EC" w14:textId="77777777" w:rsidR="00B92B7F" w:rsidRDefault="00B92B7F" w:rsidP="00F63C49">
            <w:r>
              <w:t>На согласовании</w:t>
            </w:r>
          </w:p>
        </w:tc>
      </w:tr>
      <w:tr w:rsidR="00B92B7F" w14:paraId="68397BB8" w14:textId="77777777" w:rsidTr="00F63C49">
        <w:tc>
          <w:tcPr>
            <w:tcW w:w="3640" w:type="dxa"/>
          </w:tcPr>
          <w:p w14:paraId="6C9DF457" w14:textId="77777777" w:rsidR="00B92B7F" w:rsidRDefault="00B92B7F" w:rsidP="00F63C49">
            <w:r>
              <w:t>ДООП «Биология» 7-8 класс</w:t>
            </w:r>
          </w:p>
        </w:tc>
        <w:tc>
          <w:tcPr>
            <w:tcW w:w="3640" w:type="dxa"/>
          </w:tcPr>
          <w:p w14:paraId="02B394B6" w14:textId="77777777" w:rsidR="00B92B7F" w:rsidRDefault="00B92B7F" w:rsidP="00F63C49">
            <w:r>
              <w:t>Локация «ГАОУ РМЭ «Лицей Бауманский»</w:t>
            </w:r>
          </w:p>
        </w:tc>
        <w:tc>
          <w:tcPr>
            <w:tcW w:w="3640" w:type="dxa"/>
          </w:tcPr>
          <w:p w14:paraId="3E5CBB32" w14:textId="77777777" w:rsidR="00B92B7F" w:rsidRDefault="00B92B7F" w:rsidP="00F63C49">
            <w:r>
              <w:t>На согласовании</w:t>
            </w:r>
          </w:p>
        </w:tc>
        <w:tc>
          <w:tcPr>
            <w:tcW w:w="3640" w:type="dxa"/>
          </w:tcPr>
          <w:p w14:paraId="06864609" w14:textId="77777777" w:rsidR="00B92B7F" w:rsidRDefault="00B92B7F" w:rsidP="00F63C49">
            <w:r>
              <w:t>На согласовании</w:t>
            </w:r>
          </w:p>
        </w:tc>
      </w:tr>
      <w:tr w:rsidR="00B92B7F" w14:paraId="2CE19ECE" w14:textId="77777777" w:rsidTr="00F63C49">
        <w:tc>
          <w:tcPr>
            <w:tcW w:w="3640" w:type="dxa"/>
          </w:tcPr>
          <w:p w14:paraId="004C2162" w14:textId="77777777" w:rsidR="00B92B7F" w:rsidRPr="000301E7" w:rsidRDefault="00B92B7F" w:rsidP="00F63C49">
            <w:r>
              <w:t>ДООП «</w:t>
            </w:r>
            <w:r>
              <w:rPr>
                <w:lang w:val="en-US"/>
              </w:rPr>
              <w:t>PRO</w:t>
            </w:r>
            <w:r>
              <w:t>Эйлер»</w:t>
            </w:r>
          </w:p>
        </w:tc>
        <w:tc>
          <w:tcPr>
            <w:tcW w:w="3640" w:type="dxa"/>
          </w:tcPr>
          <w:p w14:paraId="03A9506C" w14:textId="77777777" w:rsidR="00B92B7F" w:rsidRDefault="00B92B7F" w:rsidP="00F63C49">
            <w:r>
              <w:t>Локация «ГАОУ РМЭ «Лицей Бауманский»</w:t>
            </w:r>
          </w:p>
        </w:tc>
        <w:tc>
          <w:tcPr>
            <w:tcW w:w="3640" w:type="dxa"/>
          </w:tcPr>
          <w:p w14:paraId="117EEBF9" w14:textId="77777777" w:rsidR="00B92B7F" w:rsidRDefault="00B92B7F" w:rsidP="00F63C49">
            <w:r>
              <w:t>На согласовании</w:t>
            </w:r>
          </w:p>
        </w:tc>
        <w:tc>
          <w:tcPr>
            <w:tcW w:w="3640" w:type="dxa"/>
          </w:tcPr>
          <w:p w14:paraId="4D2F5BCD" w14:textId="77777777" w:rsidR="00B92B7F" w:rsidRDefault="00B92B7F" w:rsidP="00F63C49">
            <w:r>
              <w:t>На согласовании</w:t>
            </w:r>
          </w:p>
        </w:tc>
      </w:tr>
      <w:tr w:rsidR="00B92B7F" w14:paraId="1462DF05" w14:textId="77777777" w:rsidTr="00F63C49">
        <w:tc>
          <w:tcPr>
            <w:tcW w:w="3640" w:type="dxa"/>
          </w:tcPr>
          <w:p w14:paraId="66960007" w14:textId="77777777" w:rsidR="00B92B7F" w:rsidRDefault="00B92B7F" w:rsidP="00F63C49">
            <w:bookmarkStart w:id="0" w:name="_Hlk133397848"/>
            <w:r>
              <w:t>ДООП «Химия» 7-8 класс</w:t>
            </w:r>
            <w:bookmarkEnd w:id="0"/>
          </w:p>
        </w:tc>
        <w:tc>
          <w:tcPr>
            <w:tcW w:w="3640" w:type="dxa"/>
          </w:tcPr>
          <w:p w14:paraId="238BF96A" w14:textId="77777777" w:rsidR="00B92B7F" w:rsidRDefault="00B92B7F" w:rsidP="00F63C49">
            <w:r>
              <w:t>Локация «ГАОУ РМЭ «Лицей Бауманский»</w:t>
            </w:r>
          </w:p>
        </w:tc>
        <w:tc>
          <w:tcPr>
            <w:tcW w:w="3640" w:type="dxa"/>
          </w:tcPr>
          <w:p w14:paraId="4BEC2E6D" w14:textId="77777777" w:rsidR="00B92B7F" w:rsidRDefault="00B92B7F" w:rsidP="00F63C49">
            <w:r>
              <w:t>На согласовании</w:t>
            </w:r>
          </w:p>
        </w:tc>
        <w:tc>
          <w:tcPr>
            <w:tcW w:w="3640" w:type="dxa"/>
          </w:tcPr>
          <w:p w14:paraId="3EBDDA0C" w14:textId="77777777" w:rsidR="00B92B7F" w:rsidRDefault="00B92B7F" w:rsidP="00F63C49">
            <w:r>
              <w:t>На согласовании</w:t>
            </w:r>
          </w:p>
        </w:tc>
      </w:tr>
      <w:tr w:rsidR="00B92B7F" w14:paraId="75A758B4" w14:textId="77777777" w:rsidTr="00F63C49">
        <w:tc>
          <w:tcPr>
            <w:tcW w:w="3640" w:type="dxa"/>
          </w:tcPr>
          <w:p w14:paraId="3012826F" w14:textId="77777777" w:rsidR="00B92B7F" w:rsidRDefault="00B92B7F" w:rsidP="00F63C49">
            <w:bookmarkStart w:id="1" w:name="_Hlk133397872"/>
            <w:r>
              <w:t xml:space="preserve">ДООП «Физика. </w:t>
            </w:r>
            <w:r>
              <w:rPr>
                <w:lang w:val="en-US"/>
              </w:rPr>
              <w:t>PRO</w:t>
            </w:r>
            <w:r>
              <w:t xml:space="preserve"> Максвелл»</w:t>
            </w:r>
            <w:bookmarkEnd w:id="1"/>
          </w:p>
        </w:tc>
        <w:tc>
          <w:tcPr>
            <w:tcW w:w="3640" w:type="dxa"/>
          </w:tcPr>
          <w:p w14:paraId="512297F7" w14:textId="77777777" w:rsidR="00B92B7F" w:rsidRDefault="00B92B7F" w:rsidP="00F63C49">
            <w:r>
              <w:t>Локация «ГАОУ РМЭ «Лицей Бауманский»</w:t>
            </w:r>
          </w:p>
        </w:tc>
        <w:tc>
          <w:tcPr>
            <w:tcW w:w="3640" w:type="dxa"/>
          </w:tcPr>
          <w:p w14:paraId="372CCF0D" w14:textId="77777777" w:rsidR="00B92B7F" w:rsidRDefault="00B92B7F" w:rsidP="00F63C49">
            <w:r>
              <w:t>На согласовании</w:t>
            </w:r>
          </w:p>
        </w:tc>
        <w:tc>
          <w:tcPr>
            <w:tcW w:w="3640" w:type="dxa"/>
          </w:tcPr>
          <w:p w14:paraId="4D0FE3EA" w14:textId="77777777" w:rsidR="00B92B7F" w:rsidRDefault="00B92B7F" w:rsidP="00F63C49">
            <w:r>
              <w:t>На согласовании</w:t>
            </w:r>
          </w:p>
        </w:tc>
      </w:tr>
      <w:tr w:rsidR="00B92B7F" w14:paraId="4EF4C40E" w14:textId="77777777" w:rsidTr="00F63C49">
        <w:tc>
          <w:tcPr>
            <w:tcW w:w="3640" w:type="dxa"/>
          </w:tcPr>
          <w:p w14:paraId="3002E348" w14:textId="63B28436" w:rsidR="00B92B7F" w:rsidRDefault="00992A28" w:rsidP="00F63C49">
            <w:r>
              <w:t>Образовательные</w:t>
            </w:r>
            <w:r>
              <w:t xml:space="preserve"> сессии </w:t>
            </w:r>
            <w:r>
              <w:t>по подготовке к олимпиадам (</w:t>
            </w:r>
            <w:r>
              <w:t>математика, биология, астрономия)8-10 классы</w:t>
            </w:r>
          </w:p>
        </w:tc>
        <w:tc>
          <w:tcPr>
            <w:tcW w:w="3640" w:type="dxa"/>
          </w:tcPr>
          <w:p w14:paraId="79D61E97" w14:textId="288FE9F3" w:rsidR="00B92B7F" w:rsidRDefault="00992A28" w:rsidP="00F63C49">
            <w:r>
              <w:t>ЦОД «</w:t>
            </w:r>
            <w:proofErr w:type="spellStart"/>
            <w:r>
              <w:t>Руэм</w:t>
            </w:r>
            <w:proofErr w:type="spellEnd"/>
            <w:r>
              <w:t>»( химия, физика,</w:t>
            </w:r>
          </w:p>
        </w:tc>
        <w:tc>
          <w:tcPr>
            <w:tcW w:w="3640" w:type="dxa"/>
          </w:tcPr>
          <w:p w14:paraId="2660741A" w14:textId="77777777" w:rsidR="00B92B7F" w:rsidRDefault="00B92B7F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5D52DCFD" w14:textId="77777777" w:rsidR="00B92B7F" w:rsidRDefault="00B92B7F" w:rsidP="00F63C49">
            <w:r>
              <w:t>На согласовании</w:t>
            </w:r>
          </w:p>
        </w:tc>
      </w:tr>
      <w:tr w:rsidR="00B92B7F" w14:paraId="7FB47D66" w14:textId="77777777" w:rsidTr="00F63C49">
        <w:tc>
          <w:tcPr>
            <w:tcW w:w="3640" w:type="dxa"/>
          </w:tcPr>
          <w:p w14:paraId="1F122760" w14:textId="77777777" w:rsidR="00B92B7F" w:rsidRDefault="00B92B7F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167D62FF" w14:textId="77777777" w:rsidR="00B92B7F" w:rsidRDefault="00B92B7F" w:rsidP="00F63C49">
            <w:r>
              <w:t>На согласовании</w:t>
            </w:r>
          </w:p>
        </w:tc>
        <w:tc>
          <w:tcPr>
            <w:tcW w:w="3640" w:type="dxa"/>
          </w:tcPr>
          <w:p w14:paraId="634B914C" w14:textId="77777777" w:rsidR="00B92B7F" w:rsidRDefault="00B92B7F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65120772" w14:textId="77777777" w:rsidR="00B92B7F" w:rsidRDefault="00B92B7F" w:rsidP="00F63C49">
            <w:r>
              <w:t>На согласовании</w:t>
            </w:r>
          </w:p>
        </w:tc>
      </w:tr>
      <w:tr w:rsidR="00B92B7F" w14:paraId="1B3398FF" w14:textId="77777777" w:rsidTr="00F63C49">
        <w:tc>
          <w:tcPr>
            <w:tcW w:w="3640" w:type="dxa"/>
          </w:tcPr>
          <w:p w14:paraId="4A3B9BDA" w14:textId="77777777" w:rsidR="00B92B7F" w:rsidRDefault="00B92B7F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6BD6E651" w14:textId="77777777" w:rsidR="00B92B7F" w:rsidRDefault="00B92B7F" w:rsidP="00F63C49">
            <w:r>
              <w:t>На согласовании</w:t>
            </w:r>
          </w:p>
        </w:tc>
        <w:tc>
          <w:tcPr>
            <w:tcW w:w="3640" w:type="dxa"/>
          </w:tcPr>
          <w:p w14:paraId="2E4E8F63" w14:textId="77777777" w:rsidR="00B92B7F" w:rsidRDefault="00B92B7F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16DF9A6A" w14:textId="77777777" w:rsidR="00B92B7F" w:rsidRDefault="00B92B7F" w:rsidP="00F63C49">
            <w:r>
              <w:t>На согласовании</w:t>
            </w:r>
          </w:p>
        </w:tc>
      </w:tr>
      <w:tr w:rsidR="00B92B7F" w14:paraId="7FE33D36" w14:textId="77777777" w:rsidTr="00F63C49">
        <w:tc>
          <w:tcPr>
            <w:tcW w:w="3640" w:type="dxa"/>
          </w:tcPr>
          <w:p w14:paraId="258122DD" w14:textId="77777777" w:rsidR="00B92B7F" w:rsidRDefault="00B92B7F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662342E9" w14:textId="77777777" w:rsidR="00B92B7F" w:rsidRDefault="00B92B7F" w:rsidP="00F63C49">
            <w:r>
              <w:t>На согласовании</w:t>
            </w:r>
          </w:p>
        </w:tc>
        <w:tc>
          <w:tcPr>
            <w:tcW w:w="3640" w:type="dxa"/>
          </w:tcPr>
          <w:p w14:paraId="71CAE18C" w14:textId="77777777" w:rsidR="00B92B7F" w:rsidRDefault="00B92B7F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0F3BB033" w14:textId="77777777" w:rsidR="00B92B7F" w:rsidRDefault="00B92B7F" w:rsidP="00F63C49">
            <w:r>
              <w:t>На согласовании</w:t>
            </w:r>
          </w:p>
        </w:tc>
      </w:tr>
    </w:tbl>
    <w:p w14:paraId="4BB032A8" w14:textId="77777777" w:rsidR="00B92B7F" w:rsidRDefault="00B92B7F" w:rsidP="00B92B7F"/>
    <w:p w14:paraId="4194428E" w14:textId="77777777" w:rsidR="00B92B7F" w:rsidRPr="00C7578A" w:rsidRDefault="00B92B7F" w:rsidP="00B92B7F">
      <w:pPr>
        <w:jc w:val="center"/>
        <w:rPr>
          <w:b/>
          <w:bCs/>
        </w:rPr>
      </w:pPr>
      <w:r>
        <w:rPr>
          <w:b/>
          <w:bCs/>
        </w:rPr>
        <w:t>Регулярные п</w:t>
      </w:r>
      <w:r w:rsidRPr="00C7578A">
        <w:rPr>
          <w:b/>
          <w:bCs/>
        </w:rPr>
        <w:t>рограммы с применением дистанционных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92B7F" w14:paraId="6A8F0F43" w14:textId="77777777" w:rsidTr="00F63C49">
        <w:tc>
          <w:tcPr>
            <w:tcW w:w="3640" w:type="dxa"/>
          </w:tcPr>
          <w:p w14:paraId="6FCA0E29" w14:textId="77777777" w:rsidR="00B92B7F" w:rsidRDefault="00B92B7F" w:rsidP="00F63C49">
            <w:r>
              <w:t>Наименование программы</w:t>
            </w:r>
          </w:p>
        </w:tc>
        <w:tc>
          <w:tcPr>
            <w:tcW w:w="3640" w:type="dxa"/>
          </w:tcPr>
          <w:p w14:paraId="358E2D29" w14:textId="77777777" w:rsidR="00B92B7F" w:rsidRDefault="00B92B7F" w:rsidP="00F63C49">
            <w:r>
              <w:t>платформа</w:t>
            </w:r>
          </w:p>
        </w:tc>
        <w:tc>
          <w:tcPr>
            <w:tcW w:w="3640" w:type="dxa"/>
          </w:tcPr>
          <w:p w14:paraId="2A6757E3" w14:textId="77777777" w:rsidR="00B92B7F" w:rsidRDefault="00B92B7F" w:rsidP="00F63C49">
            <w:r>
              <w:t>Расписание</w:t>
            </w:r>
          </w:p>
        </w:tc>
        <w:tc>
          <w:tcPr>
            <w:tcW w:w="3640" w:type="dxa"/>
          </w:tcPr>
          <w:p w14:paraId="59A358B5" w14:textId="77777777" w:rsidR="00B92B7F" w:rsidRDefault="00B92B7F" w:rsidP="00F63C49">
            <w:r>
              <w:t>руководитель</w:t>
            </w:r>
          </w:p>
        </w:tc>
      </w:tr>
      <w:tr w:rsidR="00371249" w14:paraId="489CBDC0" w14:textId="77777777" w:rsidTr="00F63C49">
        <w:tc>
          <w:tcPr>
            <w:tcW w:w="3640" w:type="dxa"/>
          </w:tcPr>
          <w:p w14:paraId="0D4972AE" w14:textId="1180E6CF" w:rsidR="00371249" w:rsidRDefault="00371249" w:rsidP="00371249">
            <w:r>
              <w:t>ДООП «Математические игры»</w:t>
            </w:r>
          </w:p>
        </w:tc>
        <w:tc>
          <w:tcPr>
            <w:tcW w:w="3640" w:type="dxa"/>
          </w:tcPr>
          <w:p w14:paraId="55C141EB" w14:textId="77777777" w:rsidR="00371249" w:rsidRDefault="00371249" w:rsidP="00371249">
            <w:r>
              <w:t>«</w:t>
            </w:r>
            <w:proofErr w:type="spellStart"/>
            <w:r>
              <w:t>Сферум</w:t>
            </w:r>
            <w:proofErr w:type="spellEnd"/>
            <w:r>
              <w:t>»</w:t>
            </w:r>
          </w:p>
        </w:tc>
        <w:tc>
          <w:tcPr>
            <w:tcW w:w="3640" w:type="dxa"/>
          </w:tcPr>
          <w:p w14:paraId="720AC3DD" w14:textId="043C994B" w:rsidR="00371249" w:rsidRDefault="00371249" w:rsidP="00371249">
            <w:r>
              <w:t>На согласовании</w:t>
            </w:r>
          </w:p>
        </w:tc>
        <w:tc>
          <w:tcPr>
            <w:tcW w:w="3640" w:type="dxa"/>
          </w:tcPr>
          <w:p w14:paraId="2208D9EA" w14:textId="77777777" w:rsidR="00371249" w:rsidRDefault="00371249" w:rsidP="00371249">
            <w:r>
              <w:t>На согласовании</w:t>
            </w:r>
          </w:p>
        </w:tc>
      </w:tr>
      <w:tr w:rsidR="00371249" w14:paraId="46AB9B85" w14:textId="77777777" w:rsidTr="00F63C49">
        <w:tc>
          <w:tcPr>
            <w:tcW w:w="3640" w:type="dxa"/>
          </w:tcPr>
          <w:p w14:paraId="40283D20" w14:textId="7CF5E301" w:rsidR="00371249" w:rsidRDefault="00371249" w:rsidP="00371249">
            <w:r>
              <w:t>ДООП «Дополнительный главы математики»»</w:t>
            </w:r>
          </w:p>
        </w:tc>
        <w:tc>
          <w:tcPr>
            <w:tcW w:w="3640" w:type="dxa"/>
          </w:tcPr>
          <w:p w14:paraId="62BDCE50" w14:textId="77777777" w:rsidR="00371249" w:rsidRDefault="00371249" w:rsidP="00371249">
            <w:r>
              <w:t>На согласовании</w:t>
            </w:r>
          </w:p>
        </w:tc>
        <w:tc>
          <w:tcPr>
            <w:tcW w:w="3640" w:type="dxa"/>
          </w:tcPr>
          <w:p w14:paraId="26A0BD2A" w14:textId="23D18859" w:rsidR="00371249" w:rsidRDefault="00371249" w:rsidP="00371249">
            <w:r>
              <w:t>На согласовании</w:t>
            </w:r>
          </w:p>
        </w:tc>
        <w:tc>
          <w:tcPr>
            <w:tcW w:w="3640" w:type="dxa"/>
          </w:tcPr>
          <w:p w14:paraId="7F85AF86" w14:textId="77777777" w:rsidR="00371249" w:rsidRDefault="00371249" w:rsidP="00371249">
            <w:r>
              <w:t>На согласовании</w:t>
            </w:r>
          </w:p>
        </w:tc>
      </w:tr>
      <w:tr w:rsidR="00371249" w14:paraId="17D4B9A5" w14:textId="77777777" w:rsidTr="00F63C49">
        <w:tc>
          <w:tcPr>
            <w:tcW w:w="3640" w:type="dxa"/>
          </w:tcPr>
          <w:p w14:paraId="625C5637" w14:textId="77777777" w:rsidR="00371249" w:rsidRDefault="00371249" w:rsidP="00371249">
            <w:r>
              <w:t>ДООП «Дополнительные главы физики»</w:t>
            </w:r>
          </w:p>
          <w:p w14:paraId="407A1043" w14:textId="00128A9D" w:rsidR="00371249" w:rsidRDefault="00371249" w:rsidP="00371249"/>
        </w:tc>
        <w:tc>
          <w:tcPr>
            <w:tcW w:w="3640" w:type="dxa"/>
          </w:tcPr>
          <w:p w14:paraId="25CEB71A" w14:textId="77777777" w:rsidR="00371249" w:rsidRDefault="00371249" w:rsidP="00371249">
            <w:r>
              <w:t>На согласовании</w:t>
            </w:r>
          </w:p>
        </w:tc>
        <w:tc>
          <w:tcPr>
            <w:tcW w:w="3640" w:type="dxa"/>
          </w:tcPr>
          <w:p w14:paraId="41321CBA" w14:textId="3868775A" w:rsidR="00371249" w:rsidRDefault="00371249" w:rsidP="00371249">
            <w:r>
              <w:t>На согласовании</w:t>
            </w:r>
          </w:p>
        </w:tc>
        <w:tc>
          <w:tcPr>
            <w:tcW w:w="3640" w:type="dxa"/>
          </w:tcPr>
          <w:p w14:paraId="3A84E868" w14:textId="77777777" w:rsidR="00371249" w:rsidRDefault="00371249" w:rsidP="00371249">
            <w:r>
              <w:t>На согласовании</w:t>
            </w:r>
          </w:p>
        </w:tc>
      </w:tr>
      <w:tr w:rsidR="00371249" w14:paraId="73FDC5AD" w14:textId="77777777" w:rsidTr="00F63C49">
        <w:tc>
          <w:tcPr>
            <w:tcW w:w="3640" w:type="dxa"/>
          </w:tcPr>
          <w:p w14:paraId="56E2BCF1" w14:textId="77777777" w:rsidR="00371249" w:rsidRDefault="00371249" w:rsidP="00371249">
            <w:r>
              <w:t xml:space="preserve">На согласовании </w:t>
            </w:r>
          </w:p>
        </w:tc>
        <w:tc>
          <w:tcPr>
            <w:tcW w:w="3640" w:type="dxa"/>
          </w:tcPr>
          <w:p w14:paraId="537746C3" w14:textId="77777777" w:rsidR="00371249" w:rsidRDefault="00371249" w:rsidP="00371249">
            <w:r>
              <w:t>На согласовании</w:t>
            </w:r>
          </w:p>
        </w:tc>
        <w:tc>
          <w:tcPr>
            <w:tcW w:w="3640" w:type="dxa"/>
          </w:tcPr>
          <w:p w14:paraId="21E27F2F" w14:textId="77777777" w:rsidR="00371249" w:rsidRDefault="00371249" w:rsidP="00371249">
            <w:r>
              <w:t xml:space="preserve">На согласовании </w:t>
            </w:r>
          </w:p>
        </w:tc>
        <w:tc>
          <w:tcPr>
            <w:tcW w:w="3640" w:type="dxa"/>
          </w:tcPr>
          <w:p w14:paraId="0935E779" w14:textId="77777777" w:rsidR="00371249" w:rsidRDefault="00371249" w:rsidP="00371249">
            <w:r>
              <w:t>На согласовании</w:t>
            </w:r>
          </w:p>
        </w:tc>
      </w:tr>
      <w:tr w:rsidR="00371249" w14:paraId="5F00EB37" w14:textId="77777777" w:rsidTr="00F63C49">
        <w:tc>
          <w:tcPr>
            <w:tcW w:w="3640" w:type="dxa"/>
          </w:tcPr>
          <w:p w14:paraId="69956AF1" w14:textId="77777777" w:rsidR="00371249" w:rsidRDefault="00371249" w:rsidP="00371249">
            <w:r>
              <w:t xml:space="preserve">На согласовании </w:t>
            </w:r>
          </w:p>
        </w:tc>
        <w:tc>
          <w:tcPr>
            <w:tcW w:w="3640" w:type="dxa"/>
          </w:tcPr>
          <w:p w14:paraId="24348B60" w14:textId="77777777" w:rsidR="00371249" w:rsidRDefault="00371249" w:rsidP="00371249">
            <w:r>
              <w:t>На согласовании</w:t>
            </w:r>
          </w:p>
        </w:tc>
        <w:tc>
          <w:tcPr>
            <w:tcW w:w="3640" w:type="dxa"/>
          </w:tcPr>
          <w:p w14:paraId="0ED3A3F7" w14:textId="77777777" w:rsidR="00371249" w:rsidRDefault="00371249" w:rsidP="00371249">
            <w:r>
              <w:t xml:space="preserve">На согласовании </w:t>
            </w:r>
          </w:p>
        </w:tc>
        <w:tc>
          <w:tcPr>
            <w:tcW w:w="3640" w:type="dxa"/>
          </w:tcPr>
          <w:p w14:paraId="6845F625" w14:textId="77777777" w:rsidR="00371249" w:rsidRDefault="00371249" w:rsidP="00371249">
            <w:r>
              <w:t>На согласовании</w:t>
            </w:r>
          </w:p>
        </w:tc>
      </w:tr>
      <w:tr w:rsidR="00371249" w14:paraId="2052EBCC" w14:textId="77777777" w:rsidTr="00F63C49">
        <w:tc>
          <w:tcPr>
            <w:tcW w:w="3640" w:type="dxa"/>
          </w:tcPr>
          <w:p w14:paraId="414C8DE6" w14:textId="77777777" w:rsidR="00371249" w:rsidRDefault="00371249" w:rsidP="00371249">
            <w:r>
              <w:lastRenderedPageBreak/>
              <w:t xml:space="preserve">На согласовании </w:t>
            </w:r>
          </w:p>
        </w:tc>
        <w:tc>
          <w:tcPr>
            <w:tcW w:w="3640" w:type="dxa"/>
          </w:tcPr>
          <w:p w14:paraId="30EC8021" w14:textId="77777777" w:rsidR="00371249" w:rsidRDefault="00371249" w:rsidP="00371249">
            <w:r>
              <w:t>На согласовании</w:t>
            </w:r>
          </w:p>
        </w:tc>
        <w:tc>
          <w:tcPr>
            <w:tcW w:w="3640" w:type="dxa"/>
          </w:tcPr>
          <w:p w14:paraId="7BFC4814" w14:textId="77777777" w:rsidR="00371249" w:rsidRDefault="00371249" w:rsidP="00371249">
            <w:r>
              <w:t xml:space="preserve">На согласовании </w:t>
            </w:r>
          </w:p>
        </w:tc>
        <w:tc>
          <w:tcPr>
            <w:tcW w:w="3640" w:type="dxa"/>
          </w:tcPr>
          <w:p w14:paraId="18661C28" w14:textId="77777777" w:rsidR="00371249" w:rsidRDefault="00371249" w:rsidP="00371249">
            <w:r>
              <w:t>На согласовании</w:t>
            </w:r>
          </w:p>
        </w:tc>
      </w:tr>
    </w:tbl>
    <w:p w14:paraId="282CAC9B" w14:textId="77777777" w:rsidR="00B92B7F" w:rsidRDefault="00B92B7F" w:rsidP="00B92B7F"/>
    <w:p w14:paraId="53D34113" w14:textId="77777777" w:rsidR="00B92B7F" w:rsidRDefault="00B92B7F"/>
    <w:sectPr w:rsidR="00B92B7F" w:rsidSect="000772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93"/>
    <w:rsid w:val="00077293"/>
    <w:rsid w:val="00371249"/>
    <w:rsid w:val="00992A28"/>
    <w:rsid w:val="00B92B7F"/>
    <w:rsid w:val="00B97F25"/>
    <w:rsid w:val="00C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A5C5"/>
  <w15:chartTrackingRefBased/>
  <w15:docId w15:val="{8A48502F-913D-4EB5-ADC3-B7B575C6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Тыртышная Марина Алексеевна</dc:creator>
  <cp:keywords/>
  <dc:description/>
  <cp:lastModifiedBy>Тыртышная Марина Алексеевна</cp:lastModifiedBy>
  <cp:revision>4</cp:revision>
  <dcterms:created xsi:type="dcterms:W3CDTF">2023-04-26T11:26:00Z</dcterms:created>
  <dcterms:modified xsi:type="dcterms:W3CDTF">2023-04-26T11:59:00Z</dcterms:modified>
</cp:coreProperties>
</file>